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D" w:rsidRDefault="00674E0D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EA54B7" w:rsidP="005642A5">
      <w:pPr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01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6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6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BE33DA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EA54B7" w:rsidRPr="00D91F94" w:rsidRDefault="00EA54B7" w:rsidP="003F556C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pacing w:val="-20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pacing w:val="-20"/>
          <w:sz w:val="24"/>
          <w:szCs w:val="24"/>
        </w:rPr>
        <w:t xml:space="preserve"> С.В. – </w:t>
      </w:r>
      <w:proofErr w:type="spellStart"/>
      <w:r>
        <w:rPr>
          <w:rFonts w:ascii="PT Astra Serif" w:hAnsi="PT Astra Serif"/>
          <w:spacing w:val="-20"/>
          <w:sz w:val="24"/>
          <w:szCs w:val="24"/>
        </w:rPr>
        <w:t>земеститель</w:t>
      </w:r>
      <w:proofErr w:type="spellEnd"/>
      <w:r>
        <w:rPr>
          <w:rFonts w:ascii="PT Astra Serif" w:hAnsi="PT Astra Serif"/>
          <w:spacing w:val="-20"/>
          <w:sz w:val="24"/>
          <w:szCs w:val="24"/>
        </w:rPr>
        <w:t xml:space="preserve"> руководителя </w:t>
      </w:r>
      <w:r w:rsidRPr="00EA54B7">
        <w:rPr>
          <w:rFonts w:ascii="PT Astra Serif" w:hAnsi="PT Astra Serif"/>
          <w:spacing w:val="-20"/>
          <w:sz w:val="24"/>
          <w:szCs w:val="24"/>
        </w:rPr>
        <w:t>Агентства по регулиро</w:t>
      </w:r>
      <w:r w:rsidR="003F556C">
        <w:rPr>
          <w:rFonts w:ascii="PT Astra Serif" w:hAnsi="PT Astra Serif"/>
          <w:spacing w:val="-20"/>
          <w:sz w:val="24"/>
          <w:szCs w:val="24"/>
        </w:rPr>
        <w:t xml:space="preserve">ванию цен и тарифов Ульяновской </w:t>
      </w:r>
      <w:r w:rsidRPr="00EA54B7">
        <w:rPr>
          <w:rFonts w:ascii="PT Astra Serif" w:hAnsi="PT Astra Serif"/>
          <w:spacing w:val="-20"/>
          <w:sz w:val="24"/>
          <w:szCs w:val="24"/>
        </w:rPr>
        <w:t>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 xml:space="preserve">ценообразования в </w:t>
      </w:r>
      <w:proofErr w:type="spellStart"/>
      <w:r w:rsidR="00975EF6">
        <w:rPr>
          <w:rFonts w:ascii="PT Astra Serif" w:hAnsi="PT Astra Serif"/>
          <w:bCs/>
          <w:sz w:val="24"/>
          <w:szCs w:val="24"/>
        </w:rPr>
        <w:t>непроизводсвенной</w:t>
      </w:r>
      <w:proofErr w:type="spellEnd"/>
      <w:r w:rsidR="00975EF6">
        <w:rPr>
          <w:rFonts w:ascii="PT Astra Serif" w:hAnsi="PT Astra Serif"/>
          <w:bCs/>
          <w:sz w:val="24"/>
          <w:szCs w:val="24"/>
        </w:rPr>
        <w:t xml:space="preserve">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E9606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E9606F" w:rsidRPr="00E9606F">
        <w:rPr>
          <w:rFonts w:ascii="PT Astra Serif" w:hAnsi="PT Astra Serif"/>
          <w:sz w:val="24"/>
          <w:szCs w:val="24"/>
        </w:rPr>
        <w:t>О внесени</w:t>
      </w:r>
      <w:r w:rsidR="00E9606F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E9606F" w:rsidRPr="00E9606F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03.12.2020 № 120-П</w:t>
      </w:r>
      <w:r w:rsidR="0084456A">
        <w:rPr>
          <w:rFonts w:ascii="PT Astra Serif" w:hAnsi="PT Astra Serif"/>
          <w:sz w:val="24"/>
          <w:szCs w:val="24"/>
        </w:rPr>
        <w:t>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E9606F">
        <w:rPr>
          <w:rFonts w:ascii="PT Astra Serif" w:hAnsi="PT Astra Serif"/>
          <w:sz w:val="24"/>
          <w:szCs w:val="24"/>
        </w:rPr>
        <w:t>Вавилина О.А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 </w:t>
      </w:r>
      <w:r w:rsidR="00721F25">
        <w:rPr>
          <w:rFonts w:ascii="PT Astra Serif" w:hAnsi="PT Astra Serif"/>
          <w:sz w:val="24"/>
          <w:szCs w:val="24"/>
        </w:rPr>
        <w:t>ведущий</w:t>
      </w:r>
      <w:r w:rsidR="009F258E" w:rsidRPr="009F258E">
        <w:rPr>
          <w:rFonts w:ascii="PT Astra Serif" w:hAnsi="PT Astra Serif"/>
          <w:sz w:val="24"/>
          <w:szCs w:val="24"/>
        </w:rPr>
        <w:t xml:space="preserve"> 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F9486A" w:rsidRDefault="00F9486A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721F25" w:rsidP="00A1350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47291D">
        <w:rPr>
          <w:rFonts w:ascii="PT Astra Serif" w:hAnsi="PT Astra Serif"/>
          <w:sz w:val="24"/>
          <w:szCs w:val="24"/>
        </w:rPr>
        <w:t>о</w:t>
      </w:r>
      <w:r w:rsidR="0047291D" w:rsidRPr="0047291D">
        <w:rPr>
          <w:rFonts w:ascii="PT Astra Serif" w:hAnsi="PT Astra Serif"/>
          <w:sz w:val="24"/>
          <w:szCs w:val="24"/>
        </w:rPr>
        <w:t xml:space="preserve"> </w:t>
      </w:r>
      <w:r w:rsidRPr="00721F25">
        <w:rPr>
          <w:rFonts w:ascii="PT Astra Serif" w:hAnsi="PT Astra Serif"/>
          <w:sz w:val="24"/>
          <w:szCs w:val="24"/>
        </w:rPr>
        <w:t xml:space="preserve">внесении изменений в приказ Агентства по регулированию цен </w:t>
      </w:r>
      <w:r>
        <w:rPr>
          <w:rFonts w:ascii="PT Astra Serif" w:hAnsi="PT Astra Serif"/>
          <w:sz w:val="24"/>
          <w:szCs w:val="24"/>
        </w:rPr>
        <w:br/>
      </w:r>
      <w:r w:rsidRPr="00721F25">
        <w:rPr>
          <w:rFonts w:ascii="PT Astra Serif" w:hAnsi="PT Astra Serif"/>
          <w:sz w:val="24"/>
          <w:szCs w:val="24"/>
        </w:rPr>
        <w:t>и тарифов Ульяновской области от 03.12.2020 № 120-П</w:t>
      </w:r>
      <w:r>
        <w:rPr>
          <w:rFonts w:ascii="PT Astra Serif" w:hAnsi="PT Astra Serif"/>
          <w:sz w:val="24"/>
          <w:szCs w:val="24"/>
        </w:rPr>
        <w:t>.</w:t>
      </w:r>
    </w:p>
    <w:p w:rsidR="00405C7A" w:rsidRDefault="00405C7A" w:rsidP="00405C7A">
      <w:pPr>
        <w:ind w:firstLine="708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A06168">
        <w:rPr>
          <w:rFonts w:ascii="PT Astra Serif" w:hAnsi="PT Astra Serif"/>
          <w:sz w:val="24"/>
        </w:rPr>
        <w:t>в</w:t>
      </w:r>
      <w:r w:rsidR="007664FB" w:rsidRPr="007664FB">
        <w:rPr>
          <w:rFonts w:ascii="PT Astra Serif" w:hAnsi="PT Astra Serif"/>
          <w:sz w:val="24"/>
        </w:rPr>
        <w:t xml:space="preserve"> связи с передачей полномочий по обслуживанию водопроводных сетей на территории МО «</w:t>
      </w:r>
      <w:proofErr w:type="spellStart"/>
      <w:r w:rsidR="007664FB" w:rsidRPr="007664FB">
        <w:rPr>
          <w:rFonts w:ascii="PT Astra Serif" w:hAnsi="PT Astra Serif"/>
          <w:sz w:val="24"/>
        </w:rPr>
        <w:t>Поливановское</w:t>
      </w:r>
      <w:proofErr w:type="spellEnd"/>
      <w:r w:rsidR="007664FB" w:rsidRPr="007664FB">
        <w:rPr>
          <w:rFonts w:ascii="PT Astra Serif" w:hAnsi="PT Astra Serif"/>
          <w:sz w:val="24"/>
        </w:rPr>
        <w:t xml:space="preserve"> сельское поселение», необходимо внести изменения в  приказ от 03.12.2020 № 120-П «Об утверждении производственной программы  в с</w:t>
      </w:r>
      <w:r w:rsidR="007664FB">
        <w:rPr>
          <w:rFonts w:ascii="PT Astra Serif" w:hAnsi="PT Astra Serif"/>
          <w:sz w:val="24"/>
        </w:rPr>
        <w:t xml:space="preserve">фере холодного водоснабжения  </w:t>
      </w:r>
      <w:r w:rsidR="007664FB" w:rsidRPr="007664FB">
        <w:rPr>
          <w:rFonts w:ascii="PT Astra Serif" w:hAnsi="PT Astra Serif"/>
          <w:sz w:val="24"/>
        </w:rPr>
        <w:t>и об установлении тарифов на питьевую</w:t>
      </w:r>
      <w:r w:rsidR="00A06168">
        <w:rPr>
          <w:rFonts w:ascii="PT Astra Serif" w:hAnsi="PT Astra Serif"/>
          <w:sz w:val="24"/>
        </w:rPr>
        <w:t xml:space="preserve"> воду (питьевое водоснабжение) </w:t>
      </w:r>
      <w:r w:rsidR="007664FB" w:rsidRPr="007664FB">
        <w:rPr>
          <w:rFonts w:ascii="PT Astra Serif" w:hAnsi="PT Astra Serif"/>
          <w:sz w:val="24"/>
        </w:rPr>
        <w:t xml:space="preserve"> для Общества с ограниченной ответственностью «</w:t>
      </w:r>
      <w:proofErr w:type="spellStart"/>
      <w:r w:rsidR="007664FB" w:rsidRPr="007664FB">
        <w:rPr>
          <w:rFonts w:ascii="PT Astra Serif" w:hAnsi="PT Astra Serif"/>
          <w:sz w:val="24"/>
        </w:rPr>
        <w:t>Барышская</w:t>
      </w:r>
      <w:proofErr w:type="spellEnd"/>
      <w:r w:rsidR="007664FB" w:rsidRPr="007664FB">
        <w:rPr>
          <w:rFonts w:ascii="PT Astra Serif" w:hAnsi="PT Astra Serif"/>
          <w:sz w:val="24"/>
        </w:rPr>
        <w:t xml:space="preserve"> водяная компания» на 2021 год».</w:t>
      </w:r>
      <w:proofErr w:type="gramEnd"/>
    </w:p>
    <w:p w:rsidR="00A20E44" w:rsidRDefault="00A20E44" w:rsidP="00405C7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D446C0" w:rsidRPr="00D446C0" w:rsidRDefault="00D446C0" w:rsidP="00D446C0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800D9A" w:rsidRDefault="00B300FA" w:rsidP="00800D9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6440FF" w:rsidRPr="0060524A">
        <w:rPr>
          <w:rFonts w:ascii="PT Astra Serif" w:hAnsi="PT Astra Serif"/>
          <w:sz w:val="24"/>
          <w:szCs w:val="24"/>
        </w:rPr>
        <w:t>.1.</w:t>
      </w:r>
      <w:r w:rsidR="006440FF" w:rsidRPr="0060524A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800D9A" w:rsidRPr="00800D9A">
        <w:rPr>
          <w:rFonts w:ascii="PT Astra Serif" w:hAnsi="PT Astra Serif"/>
          <w:sz w:val="24"/>
          <w:szCs w:val="24"/>
        </w:rPr>
        <w:t>О внесени</w:t>
      </w:r>
      <w:r w:rsidR="00800D9A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800D9A" w:rsidRPr="00800D9A">
        <w:rPr>
          <w:rFonts w:ascii="PT Astra Serif" w:hAnsi="PT Astra Serif"/>
          <w:sz w:val="24"/>
          <w:szCs w:val="24"/>
        </w:rPr>
        <w:t>по регулированию це</w:t>
      </w:r>
      <w:r w:rsidR="00800D9A">
        <w:rPr>
          <w:rFonts w:ascii="PT Astra Serif" w:hAnsi="PT Astra Serif"/>
          <w:sz w:val="24"/>
          <w:szCs w:val="24"/>
        </w:rPr>
        <w:t xml:space="preserve">н </w:t>
      </w:r>
    </w:p>
    <w:p w:rsidR="006440FF" w:rsidRDefault="00800D9A" w:rsidP="00800D9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тарифов Ульяновской области </w:t>
      </w:r>
      <w:r w:rsidRPr="00800D9A">
        <w:rPr>
          <w:rFonts w:ascii="PT Astra Serif" w:hAnsi="PT Astra Serif"/>
          <w:sz w:val="24"/>
          <w:szCs w:val="24"/>
        </w:rPr>
        <w:t>от 03.12.2020 № 120-П</w:t>
      </w:r>
      <w:r w:rsidR="006440FF" w:rsidRPr="0060524A">
        <w:rPr>
          <w:rFonts w:ascii="PT Astra Serif" w:hAnsi="PT Astra Serif"/>
          <w:sz w:val="24"/>
          <w:szCs w:val="24"/>
        </w:rPr>
        <w:t>».</w:t>
      </w:r>
      <w:r w:rsidR="006440FF" w:rsidRPr="00960959">
        <w:t xml:space="preserve"> </w:t>
      </w:r>
      <w:r w:rsidR="001C37CD">
        <w:rPr>
          <w:rFonts w:ascii="PT Astra Serif" w:hAnsi="PT Astra Serif"/>
          <w:sz w:val="24"/>
          <w:szCs w:val="24"/>
        </w:rPr>
        <w:t>Проголосовали: «За» - 7</w:t>
      </w:r>
      <w:r w:rsidR="006440FF" w:rsidRPr="00960959">
        <w:rPr>
          <w:rFonts w:ascii="PT Astra Serif" w:hAnsi="PT Astra Serif"/>
          <w:sz w:val="24"/>
          <w:szCs w:val="24"/>
        </w:rPr>
        <w:t xml:space="preserve"> чел., «Против» – 0 чел.</w:t>
      </w:r>
    </w:p>
    <w:p w:rsidR="006440FF" w:rsidRDefault="00B300FA" w:rsidP="006440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1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>
        <w:rPr>
          <w:rFonts w:ascii="PT Astra Serif" w:hAnsi="PT Astra Serif"/>
          <w:sz w:val="24"/>
          <w:szCs w:val="24"/>
        </w:rPr>
        <w:t>2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 w:rsidRPr="00562C06">
        <w:rPr>
          <w:rFonts w:ascii="PT Astra Serif" w:hAnsi="PT Astra Serif"/>
          <w:sz w:val="24"/>
          <w:szCs w:val="24"/>
        </w:rPr>
        <w:tab/>
      </w:r>
      <w:proofErr w:type="gramStart"/>
      <w:r w:rsidR="006440FF" w:rsidRPr="00562C0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6440FF" w:rsidRPr="00562C06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6440FF">
        <w:rPr>
          <w:rFonts w:ascii="PT Astra Serif" w:hAnsi="PT Astra Serif"/>
          <w:sz w:val="24"/>
          <w:szCs w:val="24"/>
        </w:rPr>
        <w:t>его</w:t>
      </w:r>
      <w:r w:rsidR="006440FF" w:rsidRPr="00562C06">
        <w:rPr>
          <w:rFonts w:ascii="PT Astra Serif" w:hAnsi="PT Astra Serif"/>
          <w:sz w:val="24"/>
          <w:szCs w:val="24"/>
        </w:rPr>
        <w:t xml:space="preserve"> приказ</w:t>
      </w:r>
      <w:r w:rsidR="006440FF">
        <w:rPr>
          <w:rFonts w:ascii="PT Astra Serif" w:hAnsi="PT Astra Serif"/>
          <w:sz w:val="24"/>
          <w:szCs w:val="24"/>
        </w:rPr>
        <w:t>а</w:t>
      </w:r>
      <w:r w:rsidR="006440FF" w:rsidRPr="00562C0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rPr>
          <w:rFonts w:ascii="PT Astra Serif" w:hAnsi="PT Astra Serif"/>
          <w:sz w:val="24"/>
          <w:szCs w:val="24"/>
        </w:rPr>
      </w:pPr>
    </w:p>
    <w:p w:rsidR="002A3E14" w:rsidRPr="00D91F94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</w:t>
      </w:r>
      <w:r w:rsidR="0029477D">
        <w:rPr>
          <w:rFonts w:ascii="PT Astra Serif" w:hAnsi="PT Astra Serif"/>
          <w:sz w:val="24"/>
          <w:szCs w:val="24"/>
        </w:rPr>
        <w:tab/>
        <w:t xml:space="preserve">         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F64AD8">
        <w:rPr>
          <w:rFonts w:ascii="PT Astra Serif" w:hAnsi="PT Astra Serif"/>
          <w:sz w:val="24"/>
          <w:szCs w:val="24"/>
        </w:rPr>
        <w:t xml:space="preserve">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r w:rsidR="0029477D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Секретарь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 xml:space="preserve">  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Default="00025371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E834A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</w:t>
      </w:r>
      <w:r w:rsidR="00641E3B">
        <w:rPr>
          <w:rFonts w:ascii="PT Astra Serif" w:hAnsi="PT Astra Serif"/>
          <w:sz w:val="24"/>
          <w:szCs w:val="24"/>
        </w:rPr>
        <w:t>вилина О.А</w:t>
      </w:r>
      <w:bookmarkStart w:id="0" w:name="_GoBack"/>
      <w:bookmarkEnd w:id="0"/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A5" w:rsidRDefault="00E834A5" w:rsidP="00FB7CBF">
      <w:r>
        <w:separator/>
      </w:r>
    </w:p>
  </w:endnote>
  <w:endnote w:type="continuationSeparator" w:id="0">
    <w:p w:rsidR="00E834A5" w:rsidRDefault="00E834A5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A5" w:rsidRDefault="00E834A5" w:rsidP="00FB7CBF">
      <w:r>
        <w:separator/>
      </w:r>
    </w:p>
  </w:footnote>
  <w:footnote w:type="continuationSeparator" w:id="0">
    <w:p w:rsidR="00E834A5" w:rsidRDefault="00E834A5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Content>
      <w:p w:rsidR="00E834A5" w:rsidRDefault="00E834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3B">
          <w:rPr>
            <w:noProof/>
          </w:rPr>
          <w:t>2</w:t>
        </w:r>
        <w:r>
          <w:fldChar w:fldCharType="end"/>
        </w:r>
      </w:p>
    </w:sdtContent>
  </w:sdt>
  <w:p w:rsidR="00E834A5" w:rsidRDefault="00E83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5371"/>
    <w:rsid w:val="000365B0"/>
    <w:rsid w:val="0004337D"/>
    <w:rsid w:val="00045544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F0DD5"/>
    <w:rsid w:val="001F23DF"/>
    <w:rsid w:val="001F6202"/>
    <w:rsid w:val="001F7475"/>
    <w:rsid w:val="002075B5"/>
    <w:rsid w:val="00207840"/>
    <w:rsid w:val="00211A2A"/>
    <w:rsid w:val="00214B01"/>
    <w:rsid w:val="00226662"/>
    <w:rsid w:val="0023344E"/>
    <w:rsid w:val="00236F9C"/>
    <w:rsid w:val="00247A91"/>
    <w:rsid w:val="00247F69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01F6"/>
    <w:rsid w:val="002E3AC4"/>
    <w:rsid w:val="002E3D1D"/>
    <w:rsid w:val="002F5FA9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23BFB"/>
    <w:rsid w:val="004263E7"/>
    <w:rsid w:val="0042792E"/>
    <w:rsid w:val="004319A1"/>
    <w:rsid w:val="00440000"/>
    <w:rsid w:val="004512EC"/>
    <w:rsid w:val="00456DBA"/>
    <w:rsid w:val="00467ABC"/>
    <w:rsid w:val="0047291D"/>
    <w:rsid w:val="004832CA"/>
    <w:rsid w:val="004A14ED"/>
    <w:rsid w:val="004A18E0"/>
    <w:rsid w:val="004C407E"/>
    <w:rsid w:val="004D0DCC"/>
    <w:rsid w:val="004E2FDA"/>
    <w:rsid w:val="004E2FE1"/>
    <w:rsid w:val="004E6D18"/>
    <w:rsid w:val="004F31C5"/>
    <w:rsid w:val="005015EC"/>
    <w:rsid w:val="00520243"/>
    <w:rsid w:val="00526D79"/>
    <w:rsid w:val="00535E40"/>
    <w:rsid w:val="00554362"/>
    <w:rsid w:val="00556AD5"/>
    <w:rsid w:val="00562C06"/>
    <w:rsid w:val="005642A5"/>
    <w:rsid w:val="005654E6"/>
    <w:rsid w:val="00576C83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30855"/>
    <w:rsid w:val="00641E3B"/>
    <w:rsid w:val="00642B0F"/>
    <w:rsid w:val="006440FF"/>
    <w:rsid w:val="00646657"/>
    <w:rsid w:val="00674E0D"/>
    <w:rsid w:val="006A3B97"/>
    <w:rsid w:val="006D127E"/>
    <w:rsid w:val="006E27D8"/>
    <w:rsid w:val="006F1CE7"/>
    <w:rsid w:val="006F47A9"/>
    <w:rsid w:val="00701000"/>
    <w:rsid w:val="0070248E"/>
    <w:rsid w:val="00705123"/>
    <w:rsid w:val="00721F25"/>
    <w:rsid w:val="007338C1"/>
    <w:rsid w:val="00735E42"/>
    <w:rsid w:val="00737572"/>
    <w:rsid w:val="00740870"/>
    <w:rsid w:val="0074431B"/>
    <w:rsid w:val="00751B2E"/>
    <w:rsid w:val="007664FB"/>
    <w:rsid w:val="0076752E"/>
    <w:rsid w:val="0077667B"/>
    <w:rsid w:val="007A0AC0"/>
    <w:rsid w:val="007B46F2"/>
    <w:rsid w:val="007E2D81"/>
    <w:rsid w:val="007E45BB"/>
    <w:rsid w:val="00800D9A"/>
    <w:rsid w:val="008310FB"/>
    <w:rsid w:val="00837358"/>
    <w:rsid w:val="00843AB7"/>
    <w:rsid w:val="0084456A"/>
    <w:rsid w:val="00871FC3"/>
    <w:rsid w:val="00881F69"/>
    <w:rsid w:val="008A3492"/>
    <w:rsid w:val="008A6269"/>
    <w:rsid w:val="008C6AF0"/>
    <w:rsid w:val="008C768F"/>
    <w:rsid w:val="008D168F"/>
    <w:rsid w:val="008D376A"/>
    <w:rsid w:val="008E2227"/>
    <w:rsid w:val="008E2ACC"/>
    <w:rsid w:val="00935A70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33ED"/>
    <w:rsid w:val="00A26027"/>
    <w:rsid w:val="00A33A2A"/>
    <w:rsid w:val="00A36A51"/>
    <w:rsid w:val="00A5755A"/>
    <w:rsid w:val="00A641C2"/>
    <w:rsid w:val="00A6646A"/>
    <w:rsid w:val="00A85430"/>
    <w:rsid w:val="00AA22B9"/>
    <w:rsid w:val="00AA32C2"/>
    <w:rsid w:val="00AA7964"/>
    <w:rsid w:val="00AB0A20"/>
    <w:rsid w:val="00AB6C0C"/>
    <w:rsid w:val="00AD05D3"/>
    <w:rsid w:val="00AE0C14"/>
    <w:rsid w:val="00AE4C6A"/>
    <w:rsid w:val="00B05A49"/>
    <w:rsid w:val="00B14CCD"/>
    <w:rsid w:val="00B15C2F"/>
    <w:rsid w:val="00B300FA"/>
    <w:rsid w:val="00B33C1A"/>
    <w:rsid w:val="00B516A1"/>
    <w:rsid w:val="00B634EE"/>
    <w:rsid w:val="00B8406C"/>
    <w:rsid w:val="00B90F3C"/>
    <w:rsid w:val="00B91297"/>
    <w:rsid w:val="00B93CC2"/>
    <w:rsid w:val="00B979D5"/>
    <w:rsid w:val="00BA6FA2"/>
    <w:rsid w:val="00BD2342"/>
    <w:rsid w:val="00BE33DA"/>
    <w:rsid w:val="00BE3D70"/>
    <w:rsid w:val="00BE75C0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A6893"/>
    <w:rsid w:val="00CB059B"/>
    <w:rsid w:val="00CE5815"/>
    <w:rsid w:val="00CE6B09"/>
    <w:rsid w:val="00CE7C3F"/>
    <w:rsid w:val="00CF20CB"/>
    <w:rsid w:val="00D05459"/>
    <w:rsid w:val="00D37BB9"/>
    <w:rsid w:val="00D446C0"/>
    <w:rsid w:val="00D52D16"/>
    <w:rsid w:val="00D5385B"/>
    <w:rsid w:val="00D650A6"/>
    <w:rsid w:val="00D70054"/>
    <w:rsid w:val="00D80A5A"/>
    <w:rsid w:val="00D83D01"/>
    <w:rsid w:val="00D84EE1"/>
    <w:rsid w:val="00D91F94"/>
    <w:rsid w:val="00DA443E"/>
    <w:rsid w:val="00DA7FDE"/>
    <w:rsid w:val="00DB48FE"/>
    <w:rsid w:val="00DD69DF"/>
    <w:rsid w:val="00DD74C2"/>
    <w:rsid w:val="00DE39E7"/>
    <w:rsid w:val="00E05C6F"/>
    <w:rsid w:val="00E0766D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82EEF"/>
    <w:rsid w:val="00E834A5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F144DF"/>
    <w:rsid w:val="00F30B1C"/>
    <w:rsid w:val="00F35074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1948-8A3D-4596-9845-558F1996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Грачева Анна</cp:lastModifiedBy>
  <cp:revision>26</cp:revision>
  <cp:lastPrinted>2021-05-31T06:56:00Z</cp:lastPrinted>
  <dcterms:created xsi:type="dcterms:W3CDTF">2021-04-14T06:39:00Z</dcterms:created>
  <dcterms:modified xsi:type="dcterms:W3CDTF">2021-06-07T05:18:00Z</dcterms:modified>
</cp:coreProperties>
</file>