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A5" w:rsidRPr="00D91F94" w:rsidRDefault="005642A5" w:rsidP="005642A5">
      <w:pPr>
        <w:spacing w:line="216" w:lineRule="auto"/>
        <w:jc w:val="center"/>
        <w:rPr>
          <w:rFonts w:ascii="PT Astra Serif" w:hAnsi="PT Astra Serif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>Агентство по регулированию цен и тарифов</w:t>
      </w:r>
    </w:p>
    <w:p w:rsidR="005642A5" w:rsidRPr="00D91F94" w:rsidRDefault="005642A5" w:rsidP="005642A5">
      <w:pPr>
        <w:spacing w:line="216" w:lineRule="auto"/>
        <w:jc w:val="center"/>
        <w:rPr>
          <w:rFonts w:ascii="PT Astra Serif" w:hAnsi="PT Astra Serif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 xml:space="preserve"> Ульяновской области</w:t>
      </w:r>
    </w:p>
    <w:p w:rsidR="005642A5" w:rsidRPr="00D91F94" w:rsidRDefault="005642A5" w:rsidP="005642A5">
      <w:pPr>
        <w:jc w:val="center"/>
        <w:rPr>
          <w:rFonts w:ascii="PT Astra Serif" w:hAnsi="PT Astra Serif"/>
          <w:sz w:val="24"/>
          <w:szCs w:val="24"/>
        </w:rPr>
      </w:pPr>
    </w:p>
    <w:p w:rsidR="005642A5" w:rsidRPr="00D91F94" w:rsidRDefault="005642A5" w:rsidP="005642A5">
      <w:pPr>
        <w:jc w:val="center"/>
        <w:rPr>
          <w:rFonts w:ascii="PT Astra Serif" w:hAnsi="PT Astra Serif"/>
          <w:b/>
          <w:sz w:val="24"/>
          <w:szCs w:val="24"/>
        </w:rPr>
      </w:pPr>
      <w:r w:rsidRPr="00D91F94">
        <w:rPr>
          <w:rFonts w:ascii="PT Astra Serif" w:hAnsi="PT Astra Serif"/>
          <w:b/>
          <w:sz w:val="24"/>
          <w:szCs w:val="24"/>
        </w:rPr>
        <w:t xml:space="preserve">П Р О Т О К О Л </w:t>
      </w:r>
    </w:p>
    <w:p w:rsidR="005642A5" w:rsidRPr="00D91F94" w:rsidRDefault="005642A5" w:rsidP="005642A5">
      <w:pPr>
        <w:jc w:val="center"/>
        <w:rPr>
          <w:rFonts w:ascii="PT Astra Serif" w:hAnsi="PT Astra Serif"/>
          <w:b/>
          <w:sz w:val="24"/>
          <w:szCs w:val="24"/>
        </w:rPr>
      </w:pPr>
    </w:p>
    <w:p w:rsidR="005642A5" w:rsidRPr="00D91F94" w:rsidRDefault="00C81720" w:rsidP="005642A5">
      <w:pPr>
        <w:tabs>
          <w:tab w:val="left" w:pos="8100"/>
        </w:tabs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u w:val="words"/>
        </w:rPr>
        <w:t>29</w:t>
      </w:r>
      <w:r w:rsidR="006175E5">
        <w:rPr>
          <w:rFonts w:ascii="PT Astra Serif" w:hAnsi="PT Astra Serif"/>
          <w:sz w:val="24"/>
          <w:szCs w:val="24"/>
          <w:u w:val="words"/>
        </w:rPr>
        <w:t>.0</w:t>
      </w:r>
      <w:r w:rsidR="00EA54B7">
        <w:rPr>
          <w:rFonts w:ascii="PT Astra Serif" w:hAnsi="PT Astra Serif"/>
          <w:sz w:val="24"/>
          <w:szCs w:val="24"/>
          <w:u w:val="words"/>
        </w:rPr>
        <w:t>6</w:t>
      </w:r>
      <w:r w:rsidR="006175E5">
        <w:rPr>
          <w:rFonts w:ascii="PT Astra Serif" w:hAnsi="PT Astra Serif"/>
          <w:sz w:val="24"/>
          <w:szCs w:val="24"/>
          <w:u w:val="words"/>
        </w:rPr>
        <w:t>.2021</w:t>
      </w:r>
      <w:r w:rsidR="005642A5" w:rsidRPr="00D91F94">
        <w:rPr>
          <w:rFonts w:ascii="PT Astra Serif" w:hAnsi="PT Astra Serif"/>
          <w:sz w:val="24"/>
          <w:szCs w:val="24"/>
          <w:u w:val="words"/>
        </w:rPr>
        <w:t xml:space="preserve">                                                                                   </w:t>
      </w:r>
      <w:r w:rsidR="006175E5">
        <w:rPr>
          <w:rFonts w:ascii="PT Astra Serif" w:hAnsi="PT Astra Serif"/>
          <w:sz w:val="24"/>
          <w:szCs w:val="24"/>
          <w:u w:val="words"/>
        </w:rPr>
        <w:t xml:space="preserve">                  </w:t>
      </w:r>
      <w:r w:rsidR="005642A5" w:rsidRPr="00D91F94">
        <w:rPr>
          <w:rFonts w:ascii="PT Astra Serif" w:hAnsi="PT Astra Serif"/>
          <w:sz w:val="24"/>
          <w:szCs w:val="24"/>
          <w:u w:val="words"/>
        </w:rPr>
        <w:t xml:space="preserve">                       № </w:t>
      </w:r>
      <w:r w:rsidR="006175E5">
        <w:rPr>
          <w:rFonts w:ascii="PT Astra Serif" w:hAnsi="PT Astra Serif"/>
          <w:sz w:val="24"/>
          <w:szCs w:val="24"/>
          <w:u w:val="words"/>
        </w:rPr>
        <w:t>1</w:t>
      </w:r>
      <w:r>
        <w:rPr>
          <w:rFonts w:ascii="PT Astra Serif" w:hAnsi="PT Astra Serif"/>
          <w:sz w:val="24"/>
          <w:szCs w:val="24"/>
          <w:u w:val="words"/>
        </w:rPr>
        <w:t>9</w:t>
      </w:r>
      <w:r w:rsidR="006175E5">
        <w:rPr>
          <w:rFonts w:ascii="PT Astra Serif" w:hAnsi="PT Astra Serif"/>
          <w:sz w:val="24"/>
          <w:szCs w:val="24"/>
          <w:u w:val="words"/>
        </w:rPr>
        <w:t>-</w:t>
      </w:r>
      <w:r w:rsidR="00BE33DA">
        <w:rPr>
          <w:rFonts w:ascii="PT Astra Serif" w:hAnsi="PT Astra Serif"/>
          <w:sz w:val="24"/>
          <w:szCs w:val="24"/>
          <w:u w:val="words"/>
        </w:rPr>
        <w:t>К</w:t>
      </w:r>
    </w:p>
    <w:p w:rsidR="005642A5" w:rsidRPr="00D91F94" w:rsidRDefault="005642A5" w:rsidP="005642A5">
      <w:pPr>
        <w:jc w:val="center"/>
        <w:rPr>
          <w:rFonts w:ascii="PT Astra Serif" w:hAnsi="PT Astra Serif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>г. Ульяновск</w:t>
      </w:r>
    </w:p>
    <w:p w:rsidR="005642A5" w:rsidRPr="00D91F94" w:rsidRDefault="005642A5" w:rsidP="005642A5">
      <w:pPr>
        <w:jc w:val="center"/>
        <w:rPr>
          <w:rFonts w:ascii="PT Astra Serif" w:hAnsi="PT Astra Serif"/>
          <w:sz w:val="24"/>
          <w:szCs w:val="24"/>
        </w:rPr>
      </w:pPr>
    </w:p>
    <w:p w:rsidR="005642A5" w:rsidRPr="00D91F94" w:rsidRDefault="00CE5815" w:rsidP="005642A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заседания Правления</w:t>
      </w:r>
    </w:p>
    <w:p w:rsidR="005654E6" w:rsidRPr="005654E6" w:rsidRDefault="005642A5" w:rsidP="005654E6">
      <w:pPr>
        <w:jc w:val="center"/>
        <w:rPr>
          <w:rFonts w:ascii="PT Astra Serif" w:hAnsi="PT Astra Serif"/>
          <w:b/>
          <w:sz w:val="24"/>
          <w:szCs w:val="24"/>
        </w:rPr>
      </w:pPr>
      <w:r w:rsidRPr="00D91F94">
        <w:rPr>
          <w:rFonts w:ascii="PT Astra Serif" w:hAnsi="PT Astra Serif"/>
          <w:b/>
          <w:sz w:val="24"/>
          <w:szCs w:val="24"/>
        </w:rPr>
        <w:t xml:space="preserve"> </w:t>
      </w:r>
      <w:r w:rsidR="005654E6" w:rsidRPr="005654E6">
        <w:rPr>
          <w:rFonts w:ascii="PT Astra Serif" w:hAnsi="PT Astra Serif"/>
          <w:b/>
          <w:sz w:val="24"/>
          <w:szCs w:val="24"/>
        </w:rPr>
        <w:t>Агентств</w:t>
      </w:r>
      <w:r w:rsidR="005654E6">
        <w:rPr>
          <w:rFonts w:ascii="PT Astra Serif" w:hAnsi="PT Astra Serif"/>
          <w:b/>
          <w:sz w:val="24"/>
          <w:szCs w:val="24"/>
        </w:rPr>
        <w:t>а</w:t>
      </w:r>
      <w:r w:rsidR="005654E6" w:rsidRPr="005654E6">
        <w:rPr>
          <w:rFonts w:ascii="PT Astra Serif" w:hAnsi="PT Astra Serif"/>
          <w:b/>
          <w:sz w:val="24"/>
          <w:szCs w:val="24"/>
        </w:rPr>
        <w:t xml:space="preserve"> по регулированию цен и тарифов</w:t>
      </w:r>
    </w:p>
    <w:p w:rsidR="005642A5" w:rsidRDefault="005654E6" w:rsidP="005654E6">
      <w:pPr>
        <w:jc w:val="center"/>
        <w:rPr>
          <w:rFonts w:ascii="PT Astra Serif" w:hAnsi="PT Astra Serif"/>
          <w:b/>
          <w:sz w:val="24"/>
          <w:szCs w:val="24"/>
        </w:rPr>
      </w:pPr>
      <w:r w:rsidRPr="005654E6">
        <w:rPr>
          <w:rFonts w:ascii="PT Astra Serif" w:hAnsi="PT Astra Serif"/>
          <w:b/>
          <w:sz w:val="24"/>
          <w:szCs w:val="24"/>
        </w:rPr>
        <w:t xml:space="preserve"> Ульяновской области</w:t>
      </w:r>
    </w:p>
    <w:p w:rsidR="005654E6" w:rsidRPr="00D91F94" w:rsidRDefault="005654E6" w:rsidP="005654E6">
      <w:pPr>
        <w:jc w:val="center"/>
        <w:rPr>
          <w:rFonts w:ascii="PT Astra Serif" w:hAnsi="PT Astra Serif"/>
          <w:sz w:val="24"/>
          <w:szCs w:val="24"/>
        </w:rPr>
      </w:pPr>
    </w:p>
    <w:p w:rsidR="005642A5" w:rsidRPr="00D91F94" w:rsidRDefault="005642A5" w:rsidP="005642A5">
      <w:pPr>
        <w:rPr>
          <w:rFonts w:ascii="PT Astra Serif" w:hAnsi="PT Astra Serif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 xml:space="preserve">Председатель – </w:t>
      </w:r>
      <w:r w:rsidR="00EA54B7">
        <w:rPr>
          <w:rFonts w:ascii="PT Astra Serif" w:hAnsi="PT Astra Serif"/>
          <w:sz w:val="24"/>
          <w:szCs w:val="24"/>
        </w:rPr>
        <w:t>Филин А.В</w:t>
      </w:r>
      <w:r w:rsidRPr="00D91F94">
        <w:rPr>
          <w:rFonts w:ascii="PT Astra Serif" w:hAnsi="PT Astra Serif"/>
          <w:sz w:val="24"/>
          <w:szCs w:val="24"/>
        </w:rPr>
        <w:t>.</w:t>
      </w:r>
    </w:p>
    <w:p w:rsidR="005642A5" w:rsidRPr="00D91F94" w:rsidRDefault="005642A5" w:rsidP="005642A5">
      <w:pPr>
        <w:rPr>
          <w:rFonts w:ascii="PT Astra Serif" w:hAnsi="PT Astra Serif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 xml:space="preserve">Секретарь – </w:t>
      </w:r>
      <w:r w:rsidR="005654E6">
        <w:rPr>
          <w:rFonts w:ascii="PT Astra Serif" w:hAnsi="PT Astra Serif"/>
          <w:sz w:val="24"/>
          <w:szCs w:val="24"/>
        </w:rPr>
        <w:t>Никитина Е.И</w:t>
      </w:r>
      <w:r w:rsidRPr="00D91F94">
        <w:rPr>
          <w:rFonts w:ascii="PT Astra Serif" w:hAnsi="PT Astra Serif"/>
          <w:sz w:val="24"/>
          <w:szCs w:val="24"/>
        </w:rPr>
        <w:t>.</w:t>
      </w:r>
    </w:p>
    <w:p w:rsidR="005642A5" w:rsidRPr="00D91F94" w:rsidRDefault="005642A5" w:rsidP="005642A5">
      <w:pPr>
        <w:rPr>
          <w:rFonts w:ascii="PT Astra Serif" w:hAnsi="PT Astra Serif"/>
          <w:sz w:val="24"/>
          <w:szCs w:val="24"/>
        </w:rPr>
      </w:pPr>
    </w:p>
    <w:p w:rsidR="005642A5" w:rsidRDefault="005642A5" w:rsidP="005642A5">
      <w:pPr>
        <w:ind w:left="1800" w:hanging="1800"/>
        <w:jc w:val="both"/>
        <w:rPr>
          <w:rFonts w:ascii="PT Astra Serif" w:hAnsi="PT Astra Serif"/>
          <w:spacing w:val="-20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>Присутствовали:</w:t>
      </w:r>
      <w:r w:rsidRPr="00D91F94">
        <w:rPr>
          <w:rFonts w:ascii="PT Astra Serif" w:hAnsi="PT Astra Serif"/>
          <w:spacing w:val="-20"/>
          <w:sz w:val="24"/>
          <w:szCs w:val="24"/>
        </w:rPr>
        <w:t xml:space="preserve"> </w:t>
      </w:r>
    </w:p>
    <w:p w:rsidR="00EA54B7" w:rsidRPr="00D91F94" w:rsidRDefault="00E17546" w:rsidP="003F556C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20"/>
          <w:sz w:val="24"/>
          <w:szCs w:val="24"/>
        </w:rPr>
        <w:t>Першенков С.В. – за</w:t>
      </w:r>
      <w:r w:rsidR="00EA54B7">
        <w:rPr>
          <w:rFonts w:ascii="PT Astra Serif" w:hAnsi="PT Astra Serif"/>
          <w:spacing w:val="-20"/>
          <w:sz w:val="24"/>
          <w:szCs w:val="24"/>
        </w:rPr>
        <w:t xml:space="preserve">меститель руководителя </w:t>
      </w:r>
      <w:r w:rsidR="00EA54B7" w:rsidRPr="00EA54B7">
        <w:rPr>
          <w:rFonts w:ascii="PT Astra Serif" w:hAnsi="PT Astra Serif"/>
          <w:spacing w:val="-20"/>
          <w:sz w:val="24"/>
          <w:szCs w:val="24"/>
        </w:rPr>
        <w:t>Агентства по регулиро</w:t>
      </w:r>
      <w:r w:rsidR="003F556C">
        <w:rPr>
          <w:rFonts w:ascii="PT Astra Serif" w:hAnsi="PT Astra Serif"/>
          <w:spacing w:val="-20"/>
          <w:sz w:val="24"/>
          <w:szCs w:val="24"/>
        </w:rPr>
        <w:t xml:space="preserve">ванию цен и тарифов Ульяновской </w:t>
      </w:r>
      <w:r w:rsidR="00EA54B7" w:rsidRPr="00EA54B7">
        <w:rPr>
          <w:rFonts w:ascii="PT Astra Serif" w:hAnsi="PT Astra Serif"/>
          <w:spacing w:val="-20"/>
          <w:sz w:val="24"/>
          <w:szCs w:val="24"/>
        </w:rPr>
        <w:t>области.</w:t>
      </w:r>
    </w:p>
    <w:p w:rsidR="005642A5" w:rsidRDefault="00B634EE" w:rsidP="000E1887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Солодовникова Е.Н. - начальник</w:t>
      </w:r>
      <w:r w:rsidR="00226662" w:rsidRPr="00226662">
        <w:rPr>
          <w:rFonts w:ascii="PT Astra Serif" w:hAnsi="PT Astra Serif"/>
          <w:sz w:val="24"/>
          <w:szCs w:val="24"/>
        </w:rPr>
        <w:t xml:space="preserve"> отдела регулирования теплоэнергетики </w:t>
      </w:r>
      <w:r w:rsidR="004D0DCC">
        <w:rPr>
          <w:rFonts w:ascii="PT Astra Serif" w:hAnsi="PT Astra Serif"/>
          <w:sz w:val="24"/>
          <w:szCs w:val="24"/>
        </w:rPr>
        <w:br/>
      </w:r>
      <w:r w:rsidR="00226662" w:rsidRPr="00226662">
        <w:rPr>
          <w:rFonts w:ascii="PT Astra Serif" w:hAnsi="PT Astra Serif"/>
          <w:sz w:val="24"/>
          <w:szCs w:val="24"/>
        </w:rPr>
        <w:t>и газоснабжения Агентства по регулированию цен и тарифов Ульяновской области.</w:t>
      </w:r>
    </w:p>
    <w:p w:rsidR="000E1887" w:rsidRDefault="000E1887" w:rsidP="000E1887">
      <w:pPr>
        <w:jc w:val="both"/>
        <w:rPr>
          <w:rFonts w:ascii="PT Astra Serif" w:hAnsi="PT Astra Serif"/>
          <w:bCs/>
          <w:sz w:val="24"/>
          <w:szCs w:val="24"/>
        </w:rPr>
      </w:pPr>
      <w:r w:rsidRPr="000E1887">
        <w:rPr>
          <w:rFonts w:ascii="PT Astra Serif" w:hAnsi="PT Astra Serif"/>
          <w:bCs/>
          <w:sz w:val="24"/>
          <w:szCs w:val="24"/>
        </w:rPr>
        <w:t>Коростелева А.Н. - начальник отдела регулирован</w:t>
      </w:r>
      <w:r>
        <w:rPr>
          <w:rFonts w:ascii="PT Astra Serif" w:hAnsi="PT Astra Serif"/>
          <w:bCs/>
          <w:sz w:val="24"/>
          <w:szCs w:val="24"/>
        </w:rPr>
        <w:t xml:space="preserve">ия электроэнергетики Агентства </w:t>
      </w:r>
      <w:r w:rsidR="00520243">
        <w:rPr>
          <w:rFonts w:ascii="PT Astra Serif" w:hAnsi="PT Astra Serif"/>
          <w:bCs/>
          <w:sz w:val="24"/>
          <w:szCs w:val="24"/>
        </w:rPr>
        <w:br/>
      </w:r>
      <w:r w:rsidRPr="000E1887">
        <w:rPr>
          <w:rFonts w:ascii="PT Astra Serif" w:hAnsi="PT Astra Serif"/>
          <w:bCs/>
          <w:sz w:val="24"/>
          <w:szCs w:val="24"/>
        </w:rPr>
        <w:t>по регулированию цен и тарифов Ульяновской области.</w:t>
      </w:r>
    </w:p>
    <w:p w:rsidR="00D83D01" w:rsidRPr="00D83D01" w:rsidRDefault="00D83D01" w:rsidP="00D83D01">
      <w:pPr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Павлова О.В. - </w:t>
      </w:r>
      <w:r w:rsidRPr="00D83D01">
        <w:rPr>
          <w:rFonts w:ascii="PT Astra Serif" w:hAnsi="PT Astra Serif"/>
          <w:bCs/>
          <w:sz w:val="24"/>
          <w:szCs w:val="24"/>
        </w:rPr>
        <w:t xml:space="preserve">начальник отдела </w:t>
      </w:r>
      <w:r w:rsidR="00975EF6">
        <w:rPr>
          <w:rFonts w:ascii="PT Astra Serif" w:hAnsi="PT Astra Serif"/>
          <w:bCs/>
          <w:sz w:val="24"/>
          <w:szCs w:val="24"/>
        </w:rPr>
        <w:t>ценообразования в непроизводсвенной сфере</w:t>
      </w:r>
      <w:r w:rsidRPr="00D83D01">
        <w:rPr>
          <w:rFonts w:ascii="PT Astra Serif" w:hAnsi="PT Astra Serif"/>
          <w:bCs/>
          <w:sz w:val="24"/>
          <w:szCs w:val="24"/>
        </w:rPr>
        <w:t xml:space="preserve"> Агентства </w:t>
      </w:r>
    </w:p>
    <w:p w:rsidR="00D83D01" w:rsidRPr="00953145" w:rsidRDefault="00D83D01" w:rsidP="00D83D01">
      <w:pPr>
        <w:jc w:val="both"/>
        <w:rPr>
          <w:rFonts w:ascii="PT Astra Serif" w:hAnsi="PT Astra Serif"/>
          <w:bCs/>
          <w:sz w:val="24"/>
          <w:szCs w:val="24"/>
        </w:rPr>
      </w:pPr>
      <w:r w:rsidRPr="00D83D01">
        <w:rPr>
          <w:rFonts w:ascii="PT Astra Serif" w:hAnsi="PT Astra Serif"/>
          <w:bCs/>
          <w:sz w:val="24"/>
          <w:szCs w:val="24"/>
        </w:rPr>
        <w:t>по регулированию цен и тарифов Ульяновской области.</w:t>
      </w:r>
    </w:p>
    <w:p w:rsidR="00953145" w:rsidRPr="00953145" w:rsidRDefault="00953145" w:rsidP="000E1887">
      <w:pPr>
        <w:jc w:val="both"/>
        <w:rPr>
          <w:rFonts w:ascii="PT Astra Serif" w:hAnsi="PT Astra Serif"/>
          <w:bCs/>
          <w:sz w:val="24"/>
          <w:szCs w:val="24"/>
        </w:rPr>
      </w:pPr>
      <w:r w:rsidRPr="00953145">
        <w:rPr>
          <w:rFonts w:ascii="PT Astra Serif" w:hAnsi="PT Astra Serif"/>
          <w:bCs/>
          <w:sz w:val="24"/>
          <w:szCs w:val="24"/>
        </w:rPr>
        <w:t>Стеклова П.В. - начальник отдела правового обеспечения и осуществления контроля Агентства по регулированию цен и тарифов Ульяновской области.</w:t>
      </w:r>
    </w:p>
    <w:p w:rsidR="00953145" w:rsidRDefault="00953145" w:rsidP="000E1887">
      <w:pPr>
        <w:jc w:val="both"/>
        <w:rPr>
          <w:rFonts w:ascii="PT Astra Serif" w:hAnsi="PT Astra Serif"/>
          <w:bCs/>
          <w:sz w:val="24"/>
          <w:szCs w:val="24"/>
        </w:rPr>
      </w:pPr>
      <w:r w:rsidRPr="00953145">
        <w:rPr>
          <w:rFonts w:ascii="PT Astra Serif" w:hAnsi="PT Astra Serif"/>
          <w:bCs/>
          <w:sz w:val="24"/>
          <w:szCs w:val="24"/>
        </w:rPr>
        <w:t>Салихова Г.Ж. – специалист-эксперт отдела товарных рынков Управления Федеральной антимонопольной службы по Ульяновской области.</w:t>
      </w:r>
    </w:p>
    <w:p w:rsidR="00953145" w:rsidRPr="00D91F94" w:rsidRDefault="00953145" w:rsidP="005642A5">
      <w:pPr>
        <w:rPr>
          <w:rFonts w:ascii="PT Astra Serif" w:hAnsi="PT Astra Serif"/>
          <w:sz w:val="24"/>
          <w:szCs w:val="24"/>
        </w:rPr>
      </w:pPr>
    </w:p>
    <w:p w:rsidR="005642A5" w:rsidRPr="00D91F94" w:rsidRDefault="005642A5" w:rsidP="005642A5">
      <w:pPr>
        <w:jc w:val="center"/>
        <w:rPr>
          <w:rFonts w:ascii="PT Astra Serif" w:hAnsi="PT Astra Serif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>ПОВЕСТКА ДНЯ:</w:t>
      </w:r>
    </w:p>
    <w:p w:rsidR="005642A5" w:rsidRPr="00D91F94" w:rsidRDefault="005642A5" w:rsidP="005642A5">
      <w:pPr>
        <w:jc w:val="center"/>
        <w:rPr>
          <w:rFonts w:ascii="PT Astra Serif" w:hAnsi="PT Astra Serif"/>
          <w:sz w:val="24"/>
          <w:szCs w:val="24"/>
        </w:rPr>
      </w:pPr>
    </w:p>
    <w:p w:rsidR="005642A5" w:rsidRPr="00D91F94" w:rsidRDefault="0016652D" w:rsidP="004450E6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</w:t>
      </w:r>
      <w:r w:rsidR="0042792E">
        <w:tab/>
      </w:r>
      <w:r w:rsidR="00C81720">
        <w:rPr>
          <w:rFonts w:ascii="PT Astra Serif" w:hAnsi="PT Astra Serif"/>
          <w:sz w:val="24"/>
          <w:szCs w:val="24"/>
        </w:rPr>
        <w:t xml:space="preserve">Об утверждении производственной программы в сфере холодного водоснабжения </w:t>
      </w:r>
      <w:r w:rsidR="00C81720" w:rsidRPr="00C81720">
        <w:rPr>
          <w:rFonts w:ascii="PT Astra Serif" w:hAnsi="PT Astra Serif"/>
          <w:sz w:val="24"/>
          <w:szCs w:val="24"/>
        </w:rPr>
        <w:br/>
      </w:r>
      <w:r w:rsidR="00C81720">
        <w:rPr>
          <w:rFonts w:ascii="PT Astra Serif" w:hAnsi="PT Astra Serif"/>
          <w:sz w:val="24"/>
          <w:szCs w:val="24"/>
        </w:rPr>
        <w:t>и установлении тарифов на транспортировку воды для АО «Комета» на 2021 год.</w:t>
      </w:r>
    </w:p>
    <w:p w:rsidR="005642A5" w:rsidRDefault="005642A5" w:rsidP="00A33A2A">
      <w:pPr>
        <w:jc w:val="both"/>
        <w:rPr>
          <w:rFonts w:ascii="PT Astra Serif" w:hAnsi="PT Astra Serif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 xml:space="preserve">Докладчик – </w:t>
      </w:r>
      <w:r w:rsidR="00C81720">
        <w:rPr>
          <w:rFonts w:ascii="PT Astra Serif" w:hAnsi="PT Astra Serif"/>
          <w:sz w:val="24"/>
          <w:szCs w:val="24"/>
        </w:rPr>
        <w:t>Мизурева Н.Е</w:t>
      </w:r>
      <w:r w:rsidR="0084456A">
        <w:rPr>
          <w:rFonts w:ascii="PT Astra Serif" w:hAnsi="PT Astra Serif"/>
          <w:sz w:val="24"/>
          <w:szCs w:val="24"/>
        </w:rPr>
        <w:t xml:space="preserve">. </w:t>
      </w:r>
      <w:r w:rsidR="00C35395">
        <w:rPr>
          <w:rFonts w:ascii="PT Astra Serif" w:hAnsi="PT Astra Serif"/>
          <w:sz w:val="24"/>
          <w:szCs w:val="24"/>
        </w:rPr>
        <w:t xml:space="preserve"> –</w:t>
      </w:r>
      <w:r w:rsidR="00C81720">
        <w:rPr>
          <w:rFonts w:ascii="PT Astra Serif" w:hAnsi="PT Astra Serif"/>
          <w:sz w:val="24"/>
          <w:szCs w:val="24"/>
        </w:rPr>
        <w:t xml:space="preserve"> </w:t>
      </w:r>
      <w:r w:rsidR="009F258E" w:rsidRPr="009F258E">
        <w:rPr>
          <w:rFonts w:ascii="PT Astra Serif" w:hAnsi="PT Astra Serif"/>
          <w:sz w:val="24"/>
          <w:szCs w:val="24"/>
        </w:rPr>
        <w:t>консультант отдела регулирования жилищно-коммунального комплекса</w:t>
      </w:r>
      <w:r w:rsidR="00554362" w:rsidRPr="00554362">
        <w:rPr>
          <w:rFonts w:ascii="PT Astra Serif" w:hAnsi="PT Astra Serif"/>
          <w:sz w:val="24"/>
          <w:szCs w:val="24"/>
        </w:rPr>
        <w:t xml:space="preserve"> </w:t>
      </w:r>
      <w:r w:rsidR="00C35395" w:rsidRPr="00C35395">
        <w:rPr>
          <w:rFonts w:ascii="PT Astra Serif" w:hAnsi="PT Astra Serif"/>
          <w:sz w:val="24"/>
          <w:szCs w:val="24"/>
        </w:rPr>
        <w:t>Агентства по регулированию цен и тарифов Ульяновской области</w:t>
      </w:r>
      <w:r w:rsidR="00C35395">
        <w:rPr>
          <w:rFonts w:ascii="PT Astra Serif" w:hAnsi="PT Astra Serif"/>
          <w:sz w:val="24"/>
          <w:szCs w:val="24"/>
        </w:rPr>
        <w:t>.</w:t>
      </w:r>
    </w:p>
    <w:p w:rsidR="00247C32" w:rsidRDefault="00247C32" w:rsidP="00116776">
      <w:pPr>
        <w:jc w:val="both"/>
        <w:rPr>
          <w:rFonts w:ascii="PT Astra Serif" w:hAnsi="PT Astra Serif"/>
          <w:sz w:val="24"/>
          <w:szCs w:val="24"/>
        </w:rPr>
      </w:pPr>
    </w:p>
    <w:p w:rsidR="005642A5" w:rsidRPr="00D91F94" w:rsidRDefault="005642A5" w:rsidP="005642A5">
      <w:pPr>
        <w:jc w:val="both"/>
        <w:rPr>
          <w:rFonts w:ascii="PT Astra Serif" w:hAnsi="PT Astra Serif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>1. СЛУШАЛИ:</w:t>
      </w:r>
    </w:p>
    <w:p w:rsidR="005642A5" w:rsidRPr="00D91F94" w:rsidRDefault="00C81720" w:rsidP="00A1350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Мизуреву Н.Е</w:t>
      </w:r>
      <w:r w:rsidR="00B979D5">
        <w:rPr>
          <w:rFonts w:ascii="PT Astra Serif" w:hAnsi="PT Astra Serif"/>
          <w:sz w:val="24"/>
          <w:szCs w:val="24"/>
        </w:rPr>
        <w:t>.</w:t>
      </w:r>
      <w:r w:rsidR="005642A5" w:rsidRPr="00D91F94">
        <w:rPr>
          <w:rFonts w:ascii="PT Astra Serif" w:hAnsi="PT Astra Serif"/>
          <w:sz w:val="24"/>
          <w:szCs w:val="24"/>
        </w:rPr>
        <w:t xml:space="preserve"> –</w:t>
      </w:r>
      <w:r w:rsidR="00995EE4">
        <w:rPr>
          <w:rFonts w:ascii="PT Astra Serif" w:hAnsi="PT Astra Serif"/>
          <w:sz w:val="24"/>
          <w:szCs w:val="24"/>
        </w:rPr>
        <w:t xml:space="preserve"> </w:t>
      </w:r>
      <w:r w:rsidR="00B64E16">
        <w:rPr>
          <w:rFonts w:ascii="PT Astra Serif" w:hAnsi="PT Astra Serif"/>
          <w:sz w:val="24"/>
          <w:szCs w:val="24"/>
        </w:rPr>
        <w:t>о</w:t>
      </w:r>
      <w:r>
        <w:rPr>
          <w:rFonts w:ascii="PT Astra Serif" w:hAnsi="PT Astra Serif"/>
          <w:sz w:val="24"/>
          <w:szCs w:val="24"/>
        </w:rPr>
        <w:t>б</w:t>
      </w:r>
      <w:r w:rsidR="00B64E16">
        <w:rPr>
          <w:rFonts w:ascii="PT Astra Serif" w:hAnsi="PT Astra Serif"/>
          <w:sz w:val="24"/>
          <w:szCs w:val="24"/>
        </w:rPr>
        <w:t xml:space="preserve"> </w:t>
      </w:r>
      <w:r w:rsidRPr="00C81720">
        <w:rPr>
          <w:rFonts w:ascii="PT Astra Serif" w:hAnsi="PT Astra Serif"/>
          <w:sz w:val="24"/>
          <w:szCs w:val="24"/>
        </w:rPr>
        <w:t xml:space="preserve">утверждении производственной программы в сфере холодного водоснабжения и установлении тарифов на транспортировку воды для АО «Комета» </w:t>
      </w:r>
      <w:r w:rsidRPr="00C81720">
        <w:rPr>
          <w:rFonts w:ascii="PT Astra Serif" w:hAnsi="PT Astra Serif"/>
          <w:sz w:val="24"/>
          <w:szCs w:val="24"/>
        </w:rPr>
        <w:br/>
        <w:t>на 2021 год</w:t>
      </w:r>
      <w:r w:rsidR="00721F25">
        <w:rPr>
          <w:rFonts w:ascii="PT Astra Serif" w:hAnsi="PT Astra Serif"/>
          <w:sz w:val="24"/>
          <w:szCs w:val="24"/>
        </w:rPr>
        <w:t>.</w:t>
      </w:r>
    </w:p>
    <w:p w:rsidR="00C81720" w:rsidRPr="004E12BA" w:rsidRDefault="00C81720" w:rsidP="00C81720">
      <w:pPr>
        <w:pStyle w:val="a4"/>
        <w:ind w:left="720"/>
        <w:jc w:val="center"/>
        <w:rPr>
          <w:rFonts w:ascii="PT Astra Serif" w:hAnsi="PT Astra Serif"/>
          <w:b/>
          <w:sz w:val="24"/>
          <w:lang w:val="ru-RU"/>
        </w:rPr>
      </w:pPr>
      <w:r w:rsidRPr="00C81720">
        <w:rPr>
          <w:rFonts w:ascii="PT Astra Serif" w:hAnsi="PT Astra Serif"/>
          <w:b/>
          <w:sz w:val="24"/>
        </w:rPr>
        <w:t xml:space="preserve">ТАРИФ НА </w:t>
      </w:r>
      <w:r w:rsidR="00A9156B">
        <w:rPr>
          <w:rFonts w:ascii="PT Astra Serif" w:hAnsi="PT Astra Serif"/>
          <w:b/>
          <w:sz w:val="24"/>
          <w:lang w:val="ru-RU"/>
        </w:rPr>
        <w:t>ТРАНСПОРТИРОВКУ ВОДЫ</w:t>
      </w:r>
    </w:p>
    <w:p w:rsidR="00C81720" w:rsidRPr="00C81720" w:rsidRDefault="00C81720" w:rsidP="00C81720">
      <w:pPr>
        <w:pStyle w:val="2"/>
        <w:rPr>
          <w:rFonts w:ascii="PT Astra Serif" w:hAnsi="PT Astra Serif"/>
          <w:sz w:val="24"/>
        </w:rPr>
      </w:pPr>
      <w:r w:rsidRPr="00C81720">
        <w:rPr>
          <w:rFonts w:ascii="PT Astra Serif" w:hAnsi="PT Astra Serif"/>
          <w:sz w:val="24"/>
        </w:rPr>
        <w:t>Анализ финансовых потребностей для реализации производственной программы</w:t>
      </w:r>
      <w:r w:rsidRPr="00C81720">
        <w:rPr>
          <w:rFonts w:ascii="PT Astra Serif" w:hAnsi="PT Astra Serif"/>
          <w:b w:val="0"/>
          <w:sz w:val="24"/>
        </w:rPr>
        <w:t xml:space="preserve"> </w:t>
      </w:r>
      <w:r w:rsidR="000246E3" w:rsidRPr="000246E3">
        <w:rPr>
          <w:rFonts w:ascii="PT Astra Serif" w:hAnsi="PT Astra Serif"/>
          <w:b w:val="0"/>
          <w:sz w:val="24"/>
          <w:lang w:val="ru-RU"/>
        </w:rPr>
        <w:br/>
      </w:r>
      <w:r w:rsidRPr="00C81720">
        <w:rPr>
          <w:rFonts w:ascii="PT Astra Serif" w:hAnsi="PT Astra Serif"/>
          <w:sz w:val="24"/>
        </w:rPr>
        <w:t>и проверка правильности расчётов тарифов на 202</w:t>
      </w:r>
      <w:r w:rsidRPr="00C81720">
        <w:rPr>
          <w:rFonts w:ascii="PT Astra Serif" w:hAnsi="PT Astra Serif"/>
          <w:sz w:val="24"/>
          <w:lang w:val="ru-RU"/>
        </w:rPr>
        <w:t>1</w:t>
      </w:r>
      <w:r w:rsidRPr="00C81720">
        <w:rPr>
          <w:rFonts w:ascii="PT Astra Serif" w:hAnsi="PT Astra Serif"/>
          <w:sz w:val="24"/>
        </w:rPr>
        <w:t xml:space="preserve"> г.</w:t>
      </w:r>
    </w:p>
    <w:p w:rsidR="00C81720" w:rsidRPr="00C81720" w:rsidRDefault="00C81720" w:rsidP="00C81720">
      <w:pPr>
        <w:pStyle w:val="a4"/>
        <w:ind w:firstLine="567"/>
        <w:rPr>
          <w:rFonts w:ascii="PT Astra Serif" w:hAnsi="PT Astra Serif"/>
          <w:sz w:val="24"/>
        </w:rPr>
      </w:pPr>
      <w:r w:rsidRPr="00C81720">
        <w:rPr>
          <w:rFonts w:ascii="PT Astra Serif" w:hAnsi="PT Astra Serif"/>
          <w:sz w:val="24"/>
        </w:rPr>
        <w:t xml:space="preserve">Государственное регулирование тарифа на </w:t>
      </w:r>
      <w:r w:rsidRPr="00C81720">
        <w:rPr>
          <w:rFonts w:ascii="PT Astra Serif" w:hAnsi="PT Astra Serif"/>
          <w:sz w:val="24"/>
          <w:lang w:val="ru-RU"/>
        </w:rPr>
        <w:t>транспортировку воды</w:t>
      </w:r>
      <w:r w:rsidRPr="00C81720">
        <w:rPr>
          <w:rFonts w:ascii="PT Astra Serif" w:hAnsi="PT Astra Serif"/>
          <w:sz w:val="24"/>
        </w:rPr>
        <w:t xml:space="preserve"> осуществляется  </w:t>
      </w:r>
      <w:r w:rsidR="000246E3" w:rsidRPr="000246E3">
        <w:rPr>
          <w:rFonts w:ascii="PT Astra Serif" w:hAnsi="PT Astra Serif"/>
          <w:sz w:val="24"/>
          <w:lang w:val="ru-RU"/>
        </w:rPr>
        <w:br/>
      </w:r>
      <w:r w:rsidRPr="00C81720">
        <w:rPr>
          <w:rFonts w:ascii="PT Astra Serif" w:hAnsi="PT Astra Serif"/>
          <w:sz w:val="24"/>
        </w:rPr>
        <w:t xml:space="preserve">в соответствии Федеральным законом от 07.12.2011 № 416-ФЗ «О водоснабжении </w:t>
      </w:r>
      <w:r w:rsidR="000246E3" w:rsidRPr="000246E3">
        <w:rPr>
          <w:rFonts w:ascii="PT Astra Serif" w:hAnsi="PT Astra Serif"/>
          <w:sz w:val="24"/>
          <w:lang w:val="ru-RU"/>
        </w:rPr>
        <w:br/>
      </w:r>
      <w:r w:rsidRPr="00C81720">
        <w:rPr>
          <w:rFonts w:ascii="PT Astra Serif" w:hAnsi="PT Astra Serif"/>
          <w:sz w:val="24"/>
        </w:rPr>
        <w:t xml:space="preserve">и водоотведении», постановлением Правительства Российской Федерации от 13.05.2013 № 406 «О государственном регулировании тарифов в сфере водоснабжения </w:t>
      </w:r>
      <w:r w:rsidR="000246E3" w:rsidRPr="000246E3">
        <w:rPr>
          <w:rFonts w:ascii="PT Astra Serif" w:hAnsi="PT Astra Serif"/>
          <w:sz w:val="24"/>
          <w:lang w:val="ru-RU"/>
        </w:rPr>
        <w:br/>
      </w:r>
      <w:r w:rsidRPr="00C81720">
        <w:rPr>
          <w:rFonts w:ascii="PT Astra Serif" w:hAnsi="PT Astra Serif"/>
          <w:sz w:val="24"/>
        </w:rPr>
        <w:t>и водоотведения».</w:t>
      </w:r>
    </w:p>
    <w:p w:rsidR="00C81720" w:rsidRPr="00C81720" w:rsidRDefault="00C81720" w:rsidP="00C81720">
      <w:pPr>
        <w:pStyle w:val="a4"/>
        <w:rPr>
          <w:rFonts w:ascii="PT Astra Serif" w:hAnsi="PT Astra Serif"/>
          <w:sz w:val="24"/>
        </w:rPr>
      </w:pPr>
      <w:r w:rsidRPr="00C81720">
        <w:rPr>
          <w:rFonts w:ascii="PT Astra Serif" w:hAnsi="PT Astra Serif"/>
          <w:sz w:val="24"/>
        </w:rPr>
        <w:t xml:space="preserve">         Определение состава расходов и оценка экономической обоснованности производятся в соответствии с законодательством Российской Федерации, в том числе нормативными правовыми актами, регулирующими отношения в сфере бухгалтерского учета и налоговых отношений и методическими указаниями по расчёту тарифов </w:t>
      </w:r>
      <w:r w:rsidR="000246E3" w:rsidRPr="000246E3">
        <w:rPr>
          <w:rFonts w:ascii="PT Astra Serif" w:hAnsi="PT Astra Serif"/>
          <w:sz w:val="24"/>
          <w:lang w:val="ru-RU"/>
        </w:rPr>
        <w:br/>
      </w:r>
      <w:r w:rsidRPr="00C81720">
        <w:rPr>
          <w:rFonts w:ascii="PT Astra Serif" w:hAnsi="PT Astra Serif"/>
          <w:sz w:val="24"/>
        </w:rPr>
        <w:t xml:space="preserve">и надбавок в сфере деятельности организаций коммунального комплекса, утвержденных </w:t>
      </w:r>
      <w:r w:rsidRPr="00C81720">
        <w:rPr>
          <w:rFonts w:ascii="PT Astra Serif" w:hAnsi="PT Astra Serif"/>
          <w:sz w:val="24"/>
          <w:lang w:val="ru-RU"/>
        </w:rPr>
        <w:lastRenderedPageBreak/>
        <w:t xml:space="preserve">приказом ФСТ России от </w:t>
      </w:r>
      <w:r w:rsidRPr="00C81720">
        <w:rPr>
          <w:rFonts w:ascii="PT Astra Serif" w:hAnsi="PT Astra Serif"/>
          <w:sz w:val="24"/>
        </w:rPr>
        <w:t>27.12.2013 № 1746-э «Об утверждении методических указаний по расчету регулируемых тарифов в сфере водоснабжения и водоотведения»</w:t>
      </w:r>
      <w:r w:rsidRPr="00C81720">
        <w:rPr>
          <w:rFonts w:ascii="PT Astra Serif" w:hAnsi="PT Astra Serif"/>
          <w:sz w:val="24"/>
          <w:lang w:val="ru-RU"/>
        </w:rPr>
        <w:t>.</w:t>
      </w:r>
    </w:p>
    <w:p w:rsidR="00C81720" w:rsidRPr="00C81720" w:rsidRDefault="00C81720" w:rsidP="00C81720">
      <w:pPr>
        <w:pStyle w:val="a4"/>
        <w:rPr>
          <w:rFonts w:ascii="PT Astra Serif" w:hAnsi="PT Astra Serif"/>
          <w:sz w:val="24"/>
        </w:rPr>
      </w:pPr>
      <w:r w:rsidRPr="00C81720">
        <w:rPr>
          <w:rFonts w:ascii="PT Astra Serif" w:hAnsi="PT Astra Serif"/>
          <w:sz w:val="24"/>
        </w:rPr>
        <w:t xml:space="preserve">       Расчёты необходимой величины расходов на </w:t>
      </w:r>
      <w:r w:rsidRPr="00C81720">
        <w:rPr>
          <w:rFonts w:ascii="PT Astra Serif" w:hAnsi="PT Astra Serif"/>
          <w:sz w:val="24"/>
          <w:lang w:val="ru-RU"/>
        </w:rPr>
        <w:t>транспортировку воды</w:t>
      </w:r>
      <w:r w:rsidRPr="00C81720">
        <w:rPr>
          <w:rFonts w:ascii="PT Astra Serif" w:hAnsi="PT Astra Serif"/>
          <w:sz w:val="24"/>
        </w:rPr>
        <w:t xml:space="preserve"> </w:t>
      </w:r>
      <w:r w:rsidRPr="00C81720">
        <w:rPr>
          <w:rFonts w:ascii="PT Astra Serif" w:hAnsi="PT Astra Serif"/>
          <w:sz w:val="24"/>
          <w:lang w:val="ru-RU"/>
        </w:rPr>
        <w:t>АО «Комета»</w:t>
      </w:r>
      <w:r w:rsidRPr="00C81720">
        <w:rPr>
          <w:rFonts w:ascii="PT Astra Serif" w:hAnsi="PT Astra Serif"/>
          <w:sz w:val="24"/>
        </w:rPr>
        <w:t xml:space="preserve"> приведены   в таблице  «Смета расходов»</w:t>
      </w:r>
      <w:r w:rsidRPr="00C81720">
        <w:rPr>
          <w:rFonts w:ascii="PT Astra Serif" w:hAnsi="PT Astra Serif"/>
          <w:sz w:val="24"/>
          <w:lang w:val="ru-RU"/>
        </w:rPr>
        <w:t xml:space="preserve"> (Приложение2)</w:t>
      </w:r>
      <w:r w:rsidRPr="00C81720">
        <w:rPr>
          <w:rFonts w:ascii="PT Astra Serif" w:hAnsi="PT Astra Serif"/>
          <w:sz w:val="24"/>
        </w:rPr>
        <w:t xml:space="preserve">. </w:t>
      </w:r>
    </w:p>
    <w:p w:rsidR="00C81720" w:rsidRPr="00C81720" w:rsidRDefault="00C81720" w:rsidP="00C81720">
      <w:pPr>
        <w:pStyle w:val="a4"/>
        <w:rPr>
          <w:rFonts w:ascii="PT Astra Serif" w:hAnsi="PT Astra Serif"/>
          <w:sz w:val="24"/>
        </w:rPr>
      </w:pPr>
      <w:r w:rsidRPr="00C81720">
        <w:rPr>
          <w:rFonts w:ascii="PT Astra Serif" w:hAnsi="PT Astra Serif"/>
          <w:sz w:val="24"/>
        </w:rPr>
        <w:t xml:space="preserve">            Рассмотрим постатейный анализ затрат.</w:t>
      </w:r>
    </w:p>
    <w:p w:rsidR="00C81720" w:rsidRPr="00C81720" w:rsidRDefault="00C81720" w:rsidP="00C81720">
      <w:pPr>
        <w:pStyle w:val="a4"/>
        <w:rPr>
          <w:rFonts w:ascii="PT Astra Serif" w:hAnsi="PT Astra Serif"/>
          <w:sz w:val="24"/>
        </w:rPr>
      </w:pPr>
    </w:p>
    <w:p w:rsidR="00C81720" w:rsidRPr="00C81720" w:rsidRDefault="00C81720" w:rsidP="00C81720">
      <w:pPr>
        <w:pStyle w:val="a4"/>
        <w:ind w:left="2844"/>
        <w:rPr>
          <w:rFonts w:ascii="PT Astra Serif" w:hAnsi="PT Astra Serif"/>
          <w:b/>
          <w:sz w:val="24"/>
          <w:u w:val="single"/>
        </w:rPr>
      </w:pPr>
      <w:r w:rsidRPr="00C81720">
        <w:rPr>
          <w:rFonts w:ascii="PT Astra Serif" w:hAnsi="PT Astra Serif"/>
          <w:b/>
          <w:sz w:val="24"/>
          <w:u w:val="single"/>
        </w:rPr>
        <w:t>«Производственные расходы»</w:t>
      </w:r>
    </w:p>
    <w:p w:rsidR="00C81720" w:rsidRPr="00C81720" w:rsidRDefault="00C81720" w:rsidP="00C81720">
      <w:pPr>
        <w:pStyle w:val="3"/>
        <w:ind w:left="0"/>
        <w:rPr>
          <w:rFonts w:ascii="PT Astra Serif" w:hAnsi="PT Astra Serif"/>
          <w:sz w:val="24"/>
        </w:rPr>
      </w:pPr>
      <w:r w:rsidRPr="00C81720">
        <w:rPr>
          <w:rFonts w:ascii="PT Astra Serif" w:hAnsi="PT Astra Serif"/>
          <w:sz w:val="24"/>
        </w:rPr>
        <w:t>Статья «Расходы на приобретение сырья и материалов»</w:t>
      </w:r>
    </w:p>
    <w:p w:rsidR="00C81720" w:rsidRPr="00C81720" w:rsidRDefault="00C81720" w:rsidP="00C81720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C81720">
        <w:rPr>
          <w:rFonts w:ascii="PT Astra Serif" w:hAnsi="PT Astra Serif"/>
          <w:sz w:val="24"/>
          <w:szCs w:val="24"/>
        </w:rPr>
        <w:t xml:space="preserve">«Расходы на приобретение сырья и материалов» на 2021г. предприятием </w:t>
      </w:r>
      <w:r w:rsidR="000246E3" w:rsidRPr="000246E3">
        <w:rPr>
          <w:rFonts w:ascii="PT Astra Serif" w:hAnsi="PT Astra Serif"/>
          <w:sz w:val="24"/>
          <w:szCs w:val="24"/>
        </w:rPr>
        <w:br/>
      </w:r>
      <w:r w:rsidRPr="00C81720">
        <w:rPr>
          <w:rFonts w:ascii="PT Astra Serif" w:hAnsi="PT Astra Serif"/>
          <w:sz w:val="24"/>
          <w:szCs w:val="24"/>
        </w:rPr>
        <w:t>не предусмотрено.</w:t>
      </w:r>
    </w:p>
    <w:p w:rsidR="00C81720" w:rsidRPr="00C81720" w:rsidRDefault="00C81720" w:rsidP="00C81720">
      <w:pPr>
        <w:jc w:val="both"/>
        <w:rPr>
          <w:rFonts w:ascii="PT Astra Serif" w:hAnsi="PT Astra Serif"/>
          <w:sz w:val="24"/>
          <w:szCs w:val="24"/>
        </w:rPr>
      </w:pPr>
    </w:p>
    <w:p w:rsidR="00C81720" w:rsidRPr="00C81720" w:rsidRDefault="00C81720" w:rsidP="00C81720">
      <w:pPr>
        <w:pStyle w:val="3"/>
        <w:ind w:left="0"/>
        <w:rPr>
          <w:rFonts w:ascii="PT Astra Serif" w:hAnsi="PT Astra Serif"/>
          <w:sz w:val="24"/>
        </w:rPr>
      </w:pPr>
      <w:r w:rsidRPr="00C81720">
        <w:rPr>
          <w:rFonts w:ascii="PT Astra Serif" w:hAnsi="PT Astra Serif"/>
          <w:sz w:val="24"/>
        </w:rPr>
        <w:t>Статья «Расходы на энергетические ресурсы и холодную воду»</w:t>
      </w:r>
    </w:p>
    <w:p w:rsidR="00C81720" w:rsidRPr="00C81720" w:rsidRDefault="00C81720" w:rsidP="00C81720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C81720">
        <w:rPr>
          <w:rFonts w:ascii="PT Astra Serif" w:hAnsi="PT Astra Serif"/>
          <w:sz w:val="24"/>
          <w:szCs w:val="24"/>
        </w:rPr>
        <w:t xml:space="preserve">Предприятием были предложены затраты по статье «Расходы на энергетические ресурсы» на 2021 г. в сумме 16,09 тыс. руб. </w:t>
      </w:r>
    </w:p>
    <w:p w:rsidR="00C81720" w:rsidRPr="00C81720" w:rsidRDefault="00C81720" w:rsidP="00C81720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C81720">
        <w:rPr>
          <w:rFonts w:ascii="PT Astra Serif" w:hAnsi="PT Astra Serif"/>
          <w:sz w:val="24"/>
          <w:szCs w:val="24"/>
        </w:rPr>
        <w:t>Рассмотрены представленные материалы: смета расходов (с.5-8 тар дела), , расчет расходов на электроэнергию (с.10), накладные на электроэнергию(с.54-65).</w:t>
      </w:r>
    </w:p>
    <w:p w:rsidR="00C81720" w:rsidRPr="00C81720" w:rsidRDefault="00C81720" w:rsidP="00C81720">
      <w:pPr>
        <w:ind w:firstLine="567"/>
        <w:jc w:val="both"/>
        <w:rPr>
          <w:rFonts w:ascii="PT Astra Serif" w:hAnsi="PT Astra Serif"/>
          <w:b/>
          <w:sz w:val="24"/>
          <w:szCs w:val="24"/>
        </w:rPr>
      </w:pPr>
      <w:r w:rsidRPr="00C81720">
        <w:rPr>
          <w:rFonts w:ascii="PT Astra Serif" w:hAnsi="PT Astra Serif"/>
          <w:sz w:val="24"/>
          <w:szCs w:val="24"/>
        </w:rPr>
        <w:t xml:space="preserve">Учитывая плановый объем транспортировки воды-28,90 тыс. м3, удельный расход электроэнергии -0,103 квтч/1м3, а также прогнозный тариф по электроэнергии – 5,40 руб/1квтч (без НДС), эксперты с предложением предприятия не согласны и предлагают признать экономически обоснованными расходами по статье «Расходы на энергетические ресурсы» на 2021 г. </w:t>
      </w:r>
      <w:r w:rsidRPr="00C81720">
        <w:rPr>
          <w:rFonts w:ascii="PT Astra Serif" w:hAnsi="PT Astra Serif"/>
          <w:b/>
          <w:sz w:val="24"/>
          <w:szCs w:val="24"/>
        </w:rPr>
        <w:t>в размере 16,09 тыс. руб.</w:t>
      </w:r>
    </w:p>
    <w:p w:rsidR="00C81720" w:rsidRPr="00C81720" w:rsidRDefault="00C81720" w:rsidP="00C81720">
      <w:pPr>
        <w:ind w:firstLine="567"/>
        <w:jc w:val="both"/>
        <w:rPr>
          <w:rFonts w:ascii="PT Astra Serif" w:hAnsi="PT Astra Serif"/>
          <w:sz w:val="24"/>
          <w:szCs w:val="24"/>
        </w:rPr>
      </w:pPr>
    </w:p>
    <w:p w:rsidR="00C81720" w:rsidRPr="00C81720" w:rsidRDefault="00C81720" w:rsidP="00C81720">
      <w:pPr>
        <w:pStyle w:val="3"/>
        <w:ind w:left="0"/>
        <w:rPr>
          <w:rFonts w:ascii="PT Astra Serif" w:hAnsi="PT Astra Serif"/>
          <w:sz w:val="24"/>
        </w:rPr>
      </w:pPr>
      <w:r w:rsidRPr="00C81720">
        <w:rPr>
          <w:rFonts w:ascii="PT Astra Serif" w:hAnsi="PT Astra Serif"/>
          <w:sz w:val="24"/>
        </w:rPr>
        <w:t xml:space="preserve">     Статья «Расходы на оплату труда основного производственного персонала»</w:t>
      </w:r>
    </w:p>
    <w:p w:rsidR="00C81720" w:rsidRPr="00C81720" w:rsidRDefault="00C81720" w:rsidP="00C81720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C81720">
        <w:rPr>
          <w:rFonts w:ascii="PT Astra Serif" w:hAnsi="PT Astra Serif"/>
          <w:sz w:val="24"/>
          <w:szCs w:val="24"/>
        </w:rPr>
        <w:t xml:space="preserve">Предприятием затраты по статье «Расходы на оплату труда и отчисления </w:t>
      </w:r>
      <w:r w:rsidR="000246E3" w:rsidRPr="000246E3">
        <w:rPr>
          <w:rFonts w:ascii="PT Astra Serif" w:hAnsi="PT Astra Serif"/>
          <w:sz w:val="24"/>
          <w:szCs w:val="24"/>
        </w:rPr>
        <w:br/>
      </w:r>
      <w:r w:rsidRPr="00C81720">
        <w:rPr>
          <w:rFonts w:ascii="PT Astra Serif" w:hAnsi="PT Astra Serif"/>
          <w:sz w:val="24"/>
          <w:szCs w:val="24"/>
        </w:rPr>
        <w:t>на соцнужды основного производственного персонала с налогами и сборами» на 2021 г.  предложены в размере 202,34 тыс. руб.</w:t>
      </w:r>
    </w:p>
    <w:p w:rsidR="00C81720" w:rsidRPr="00C81720" w:rsidRDefault="00C81720" w:rsidP="00C81720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C81720">
        <w:rPr>
          <w:rFonts w:ascii="PT Astra Serif" w:hAnsi="PT Astra Serif"/>
          <w:sz w:val="24"/>
          <w:szCs w:val="24"/>
        </w:rPr>
        <w:t>Рассмотрев смету расходов, производственную программу, штатное расписание, эксперты предлагают принять в расчет численность 0,5 человек с месячной зарплатой 16861,28 руб., годовой фонд оплаты труда составит-101,17 тыс. руб.</w:t>
      </w:r>
    </w:p>
    <w:p w:rsidR="00C81720" w:rsidRPr="00C81720" w:rsidRDefault="00C81720" w:rsidP="00C81720">
      <w:pPr>
        <w:ind w:firstLine="567"/>
        <w:jc w:val="both"/>
        <w:rPr>
          <w:rFonts w:ascii="PT Astra Serif" w:hAnsi="PT Astra Serif"/>
          <w:b/>
          <w:sz w:val="24"/>
          <w:szCs w:val="24"/>
        </w:rPr>
      </w:pPr>
      <w:r w:rsidRPr="00C81720">
        <w:rPr>
          <w:rFonts w:ascii="PT Astra Serif" w:hAnsi="PT Astra Serif"/>
          <w:sz w:val="24"/>
          <w:szCs w:val="24"/>
        </w:rPr>
        <w:t xml:space="preserve">Таким образом, эксперты предлагают признать экономически обоснованными затратами по статье «Затраты на оплату труда производственного персонала» на 2021 год </w:t>
      </w:r>
      <w:r w:rsidRPr="00C81720">
        <w:rPr>
          <w:rFonts w:ascii="PT Astra Serif" w:hAnsi="PT Astra Serif"/>
          <w:b/>
          <w:sz w:val="24"/>
          <w:szCs w:val="24"/>
        </w:rPr>
        <w:t>в размере 101,17 тыс. руб.</w:t>
      </w:r>
    </w:p>
    <w:p w:rsidR="00C81720" w:rsidRPr="00C81720" w:rsidRDefault="00C81720" w:rsidP="00C81720">
      <w:pPr>
        <w:ind w:firstLine="567"/>
        <w:jc w:val="both"/>
        <w:rPr>
          <w:rFonts w:ascii="PT Astra Serif" w:hAnsi="PT Astra Serif"/>
          <w:sz w:val="24"/>
          <w:szCs w:val="24"/>
        </w:rPr>
      </w:pPr>
    </w:p>
    <w:p w:rsidR="00C81720" w:rsidRPr="00C81720" w:rsidRDefault="00C81720" w:rsidP="00C81720">
      <w:pPr>
        <w:pStyle w:val="3"/>
        <w:ind w:left="0"/>
        <w:rPr>
          <w:rFonts w:ascii="PT Astra Serif" w:hAnsi="PT Astra Serif"/>
          <w:sz w:val="24"/>
        </w:rPr>
      </w:pPr>
      <w:r w:rsidRPr="00C81720">
        <w:rPr>
          <w:rFonts w:ascii="PT Astra Serif" w:hAnsi="PT Astra Serif"/>
          <w:sz w:val="24"/>
        </w:rPr>
        <w:t xml:space="preserve">   Статья «Отчисления на соцнужды основного производственного персонала»</w:t>
      </w:r>
    </w:p>
    <w:p w:rsidR="00C81720" w:rsidRPr="00C81720" w:rsidRDefault="00C81720" w:rsidP="00C81720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C81720">
        <w:rPr>
          <w:rFonts w:ascii="PT Astra Serif" w:hAnsi="PT Astra Serif"/>
          <w:sz w:val="24"/>
          <w:szCs w:val="24"/>
        </w:rPr>
        <w:t>В соответствии с НК РФ произведен расчет отчислений на соцнужды основного производственного персонала в размере 30 % от фонда оплаты труда.</w:t>
      </w:r>
    </w:p>
    <w:p w:rsidR="00C81720" w:rsidRPr="00C81720" w:rsidRDefault="00C81720" w:rsidP="00C81720">
      <w:pPr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C81720">
        <w:rPr>
          <w:rFonts w:ascii="PT Astra Serif" w:hAnsi="PT Astra Serif"/>
          <w:sz w:val="24"/>
          <w:szCs w:val="24"/>
        </w:rPr>
        <w:t xml:space="preserve">Таким образом, эксперты предлагают признать экономически обоснованными затратами по данной статье </w:t>
      </w:r>
      <w:r w:rsidRPr="00C81720">
        <w:rPr>
          <w:rFonts w:ascii="PT Astra Serif" w:hAnsi="PT Astra Serif"/>
          <w:b/>
          <w:sz w:val="24"/>
          <w:szCs w:val="24"/>
        </w:rPr>
        <w:t>в размере 30,35 тыс. руб.</w:t>
      </w:r>
    </w:p>
    <w:p w:rsidR="00C81720" w:rsidRPr="00C81720" w:rsidRDefault="00C81720" w:rsidP="00C81720">
      <w:pPr>
        <w:jc w:val="both"/>
        <w:rPr>
          <w:rFonts w:ascii="PT Astra Serif" w:hAnsi="PT Astra Serif"/>
          <w:sz w:val="24"/>
          <w:szCs w:val="24"/>
        </w:rPr>
      </w:pPr>
    </w:p>
    <w:p w:rsidR="00C81720" w:rsidRPr="00C81720" w:rsidRDefault="00C81720" w:rsidP="00C81720">
      <w:pPr>
        <w:pStyle w:val="a4"/>
        <w:jc w:val="center"/>
        <w:rPr>
          <w:rFonts w:ascii="PT Astra Serif" w:hAnsi="PT Astra Serif"/>
          <w:b/>
          <w:sz w:val="24"/>
          <w:lang w:val="ru-RU"/>
        </w:rPr>
      </w:pPr>
      <w:r w:rsidRPr="00C81720">
        <w:rPr>
          <w:rFonts w:ascii="PT Astra Serif" w:hAnsi="PT Astra Serif"/>
          <w:b/>
          <w:sz w:val="24"/>
        </w:rPr>
        <w:t>Статья «</w:t>
      </w:r>
      <w:r w:rsidRPr="00C81720">
        <w:rPr>
          <w:rFonts w:ascii="PT Astra Serif" w:hAnsi="PT Astra Serif"/>
          <w:b/>
          <w:sz w:val="24"/>
          <w:lang w:val="ru-RU"/>
        </w:rPr>
        <w:t>Р</w:t>
      </w:r>
      <w:r w:rsidRPr="00C81720">
        <w:rPr>
          <w:rFonts w:ascii="PT Astra Serif" w:hAnsi="PT Astra Serif"/>
          <w:b/>
          <w:sz w:val="24"/>
        </w:rPr>
        <w:t>асходы</w:t>
      </w:r>
      <w:r w:rsidRPr="00C81720">
        <w:rPr>
          <w:rFonts w:ascii="PT Astra Serif" w:hAnsi="PT Astra Serif"/>
          <w:b/>
          <w:sz w:val="24"/>
          <w:lang w:val="ru-RU"/>
        </w:rPr>
        <w:t xml:space="preserve"> на оплату услуг и работ, выполняемых сторонними организациями</w:t>
      </w:r>
      <w:r w:rsidRPr="00C81720">
        <w:rPr>
          <w:rFonts w:ascii="PT Astra Serif" w:hAnsi="PT Astra Serif"/>
          <w:b/>
          <w:sz w:val="24"/>
        </w:rPr>
        <w:t>»</w:t>
      </w:r>
      <w:r w:rsidRPr="00C81720">
        <w:rPr>
          <w:rFonts w:ascii="PT Astra Serif" w:hAnsi="PT Astra Serif"/>
          <w:b/>
          <w:sz w:val="24"/>
          <w:lang w:val="ru-RU"/>
        </w:rPr>
        <w:t xml:space="preserve"> </w:t>
      </w:r>
    </w:p>
    <w:p w:rsidR="00C81720" w:rsidRPr="00C81720" w:rsidRDefault="00C81720" w:rsidP="00C81720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C81720">
        <w:rPr>
          <w:rFonts w:ascii="PT Astra Serif" w:hAnsi="PT Astra Serif"/>
          <w:sz w:val="24"/>
          <w:szCs w:val="24"/>
        </w:rPr>
        <w:t xml:space="preserve">Предприятие предложило затраты по статье «Расходы на оплату услуг и работ, выполняемых сторонними организациями» на 2021 год в размере 20,00 тыс. руб. </w:t>
      </w:r>
    </w:p>
    <w:p w:rsidR="00C81720" w:rsidRPr="00C81720" w:rsidRDefault="00C81720" w:rsidP="00C81720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C81720">
        <w:rPr>
          <w:rFonts w:ascii="PT Astra Serif" w:hAnsi="PT Astra Serif"/>
          <w:sz w:val="24"/>
          <w:szCs w:val="24"/>
        </w:rPr>
        <w:t>В состав затрат входит поверка приборов учета.</w:t>
      </w:r>
    </w:p>
    <w:p w:rsidR="00C81720" w:rsidRPr="00C81720" w:rsidRDefault="00C81720" w:rsidP="00C81720">
      <w:pPr>
        <w:ind w:firstLine="567"/>
        <w:jc w:val="both"/>
        <w:rPr>
          <w:rFonts w:ascii="PT Astra Serif" w:hAnsi="PT Astra Serif"/>
          <w:b/>
          <w:sz w:val="24"/>
          <w:szCs w:val="24"/>
        </w:rPr>
      </w:pPr>
      <w:r w:rsidRPr="00C81720">
        <w:rPr>
          <w:rFonts w:ascii="PT Astra Serif" w:hAnsi="PT Astra Serif"/>
          <w:sz w:val="24"/>
          <w:szCs w:val="24"/>
        </w:rPr>
        <w:t xml:space="preserve">Рассмотрев представленные материалы, смету расходов (с.5-8), производственную программу(с.23-25),  эксперты с предложением предприятия не согласны и ввиду отсутствия обоснования затрат  предлагают признать экономически обоснованными затратами по данной статье на 2021 год </w:t>
      </w:r>
      <w:r w:rsidRPr="00C81720">
        <w:rPr>
          <w:rFonts w:ascii="PT Astra Serif" w:hAnsi="PT Astra Serif"/>
          <w:b/>
          <w:sz w:val="24"/>
          <w:szCs w:val="24"/>
        </w:rPr>
        <w:t>в размере 0,00 тыс. руб.</w:t>
      </w:r>
    </w:p>
    <w:p w:rsidR="00C81720" w:rsidRPr="00C81720" w:rsidRDefault="00C81720" w:rsidP="00C81720">
      <w:pPr>
        <w:ind w:firstLine="567"/>
        <w:jc w:val="both"/>
        <w:rPr>
          <w:rFonts w:ascii="PT Astra Serif" w:hAnsi="PT Astra Serif"/>
          <w:b/>
          <w:sz w:val="24"/>
          <w:szCs w:val="24"/>
        </w:rPr>
      </w:pPr>
    </w:p>
    <w:p w:rsidR="00C81720" w:rsidRPr="00C81720" w:rsidRDefault="00C81720" w:rsidP="00C81720">
      <w:pPr>
        <w:pStyle w:val="a4"/>
        <w:jc w:val="center"/>
        <w:rPr>
          <w:rFonts w:ascii="PT Astra Serif" w:hAnsi="PT Astra Serif"/>
          <w:b/>
          <w:sz w:val="24"/>
          <w:lang w:val="ru-RU"/>
        </w:rPr>
      </w:pPr>
      <w:r w:rsidRPr="00C81720">
        <w:rPr>
          <w:rFonts w:ascii="PT Astra Serif" w:hAnsi="PT Astra Serif"/>
          <w:b/>
          <w:sz w:val="24"/>
        </w:rPr>
        <w:t>Статья «Прочие производственные расходы»</w:t>
      </w:r>
    </w:p>
    <w:p w:rsidR="00C81720" w:rsidRPr="00C81720" w:rsidRDefault="00C81720" w:rsidP="00C81720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C81720">
        <w:rPr>
          <w:rFonts w:ascii="PT Astra Serif" w:hAnsi="PT Astra Serif"/>
          <w:sz w:val="24"/>
          <w:szCs w:val="24"/>
        </w:rPr>
        <w:t xml:space="preserve">Предприятием затраты по статье «Прочие производственные расходы» на 2021 г. предусмотрены в размере 192,05 тыс. руб.    </w:t>
      </w:r>
    </w:p>
    <w:p w:rsidR="00C81720" w:rsidRPr="00C81720" w:rsidRDefault="00C81720" w:rsidP="00C81720">
      <w:pPr>
        <w:ind w:firstLine="567"/>
        <w:jc w:val="both"/>
        <w:rPr>
          <w:rFonts w:ascii="PT Astra Serif" w:hAnsi="PT Astra Serif"/>
          <w:b/>
          <w:sz w:val="24"/>
          <w:szCs w:val="24"/>
        </w:rPr>
      </w:pPr>
      <w:r w:rsidRPr="00C81720">
        <w:rPr>
          <w:rFonts w:ascii="PT Astra Serif" w:hAnsi="PT Astra Serif"/>
          <w:sz w:val="24"/>
          <w:szCs w:val="24"/>
        </w:rPr>
        <w:lastRenderedPageBreak/>
        <w:t xml:space="preserve">Рассмотрев представленные материалы, смету расходов (с.5-8), производственную программу (с.23-25),  расшифровку затрат (с.147 доп матер.), эксперты с предложением предприятия не согласны и предлагают признать экономически обоснованными затратами по данной статье на 2021 год </w:t>
      </w:r>
      <w:r w:rsidRPr="00C81720">
        <w:rPr>
          <w:rFonts w:ascii="PT Astra Serif" w:hAnsi="PT Astra Serif"/>
          <w:b/>
          <w:sz w:val="24"/>
          <w:szCs w:val="24"/>
        </w:rPr>
        <w:t>в размере 24,88 тыс. руб.</w:t>
      </w:r>
    </w:p>
    <w:p w:rsidR="00C81720" w:rsidRPr="00C81720" w:rsidRDefault="00C81720" w:rsidP="00C81720">
      <w:pPr>
        <w:jc w:val="both"/>
        <w:rPr>
          <w:rFonts w:ascii="PT Astra Serif" w:hAnsi="PT Astra Serif"/>
          <w:sz w:val="24"/>
          <w:szCs w:val="24"/>
        </w:rPr>
      </w:pPr>
      <w:r w:rsidRPr="00C81720">
        <w:rPr>
          <w:rFonts w:ascii="PT Astra Serif" w:hAnsi="PT Astra Serif"/>
          <w:sz w:val="24"/>
          <w:szCs w:val="24"/>
        </w:rPr>
        <w:t xml:space="preserve">        </w:t>
      </w:r>
    </w:p>
    <w:p w:rsidR="00C81720" w:rsidRPr="00C81720" w:rsidRDefault="00C81720" w:rsidP="00C81720">
      <w:pPr>
        <w:ind w:left="2844" w:firstLine="696"/>
        <w:rPr>
          <w:rFonts w:ascii="PT Astra Serif" w:hAnsi="PT Astra Serif"/>
          <w:b/>
          <w:sz w:val="24"/>
          <w:szCs w:val="24"/>
          <w:u w:val="single"/>
        </w:rPr>
      </w:pPr>
      <w:r w:rsidRPr="00C81720">
        <w:rPr>
          <w:rFonts w:ascii="PT Astra Serif" w:hAnsi="PT Astra Serif"/>
          <w:b/>
          <w:sz w:val="24"/>
          <w:szCs w:val="24"/>
          <w:u w:val="single"/>
        </w:rPr>
        <w:t>«Ремонтные расходы»</w:t>
      </w:r>
    </w:p>
    <w:p w:rsidR="00C81720" w:rsidRPr="00C81720" w:rsidRDefault="00C81720" w:rsidP="00C81720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C81720">
        <w:rPr>
          <w:rFonts w:ascii="PT Astra Serif" w:hAnsi="PT Astra Serif"/>
          <w:sz w:val="24"/>
          <w:szCs w:val="24"/>
        </w:rPr>
        <w:t>Предприятием были предложены затраты по статье «Расходы на текущий ремонт» на 2021 г. в сумме 50,0 тыс. руб.</w:t>
      </w:r>
      <w:r w:rsidRPr="00C81720">
        <w:rPr>
          <w:rFonts w:ascii="PT Astra Serif" w:hAnsi="PT Astra Serif"/>
          <w:b/>
          <w:sz w:val="24"/>
          <w:szCs w:val="24"/>
        </w:rPr>
        <w:t xml:space="preserve">      </w:t>
      </w:r>
    </w:p>
    <w:p w:rsidR="00C81720" w:rsidRPr="00C81720" w:rsidRDefault="00C81720" w:rsidP="00C81720">
      <w:pPr>
        <w:ind w:firstLine="567"/>
        <w:jc w:val="both"/>
        <w:rPr>
          <w:rFonts w:ascii="PT Astra Serif" w:hAnsi="PT Astra Serif"/>
          <w:b/>
          <w:sz w:val="24"/>
          <w:szCs w:val="24"/>
        </w:rPr>
      </w:pPr>
      <w:r w:rsidRPr="00C81720">
        <w:rPr>
          <w:rFonts w:ascii="PT Astra Serif" w:hAnsi="PT Astra Serif"/>
          <w:sz w:val="24"/>
          <w:szCs w:val="24"/>
        </w:rPr>
        <w:t xml:space="preserve">Рассмотрев  материалы: смета расходов, производственная программа, эксперты </w:t>
      </w:r>
      <w:r w:rsidR="00A9156B">
        <w:rPr>
          <w:rFonts w:ascii="PT Astra Serif" w:hAnsi="PT Astra Serif"/>
          <w:sz w:val="24"/>
          <w:szCs w:val="24"/>
        </w:rPr>
        <w:br/>
      </w:r>
      <w:r w:rsidRPr="00C81720">
        <w:rPr>
          <w:rFonts w:ascii="PT Astra Serif" w:hAnsi="PT Astra Serif"/>
          <w:sz w:val="24"/>
          <w:szCs w:val="24"/>
        </w:rPr>
        <w:t xml:space="preserve">с предложением предприятия не согласны и из-за отсутствия обоснования затрат предлагают признать экономически обоснованной сумму затрат на текущий ремонт </w:t>
      </w:r>
      <w:r w:rsidR="00A9156B">
        <w:rPr>
          <w:rFonts w:ascii="PT Astra Serif" w:hAnsi="PT Astra Serif"/>
          <w:sz w:val="24"/>
          <w:szCs w:val="24"/>
        </w:rPr>
        <w:br/>
      </w:r>
      <w:r w:rsidRPr="00C81720">
        <w:rPr>
          <w:rFonts w:ascii="PT Astra Serif" w:hAnsi="PT Astra Serif"/>
          <w:sz w:val="24"/>
          <w:szCs w:val="24"/>
        </w:rPr>
        <w:t xml:space="preserve">на 2021 год </w:t>
      </w:r>
      <w:r w:rsidRPr="00C81720">
        <w:rPr>
          <w:rFonts w:ascii="PT Astra Serif" w:hAnsi="PT Astra Serif"/>
          <w:b/>
          <w:sz w:val="24"/>
          <w:szCs w:val="24"/>
        </w:rPr>
        <w:t>в размере 0,00 тыс.руб.</w:t>
      </w:r>
    </w:p>
    <w:p w:rsidR="00C81720" w:rsidRPr="00C81720" w:rsidRDefault="00C81720" w:rsidP="00C81720">
      <w:pPr>
        <w:ind w:firstLine="567"/>
        <w:jc w:val="both"/>
        <w:rPr>
          <w:rFonts w:ascii="PT Astra Serif" w:hAnsi="PT Astra Serif"/>
          <w:sz w:val="24"/>
          <w:szCs w:val="24"/>
        </w:rPr>
      </w:pPr>
    </w:p>
    <w:p w:rsidR="00C81720" w:rsidRPr="00C81720" w:rsidRDefault="00C81720" w:rsidP="00C81720">
      <w:pPr>
        <w:ind w:left="2136" w:firstLine="696"/>
        <w:rPr>
          <w:rFonts w:ascii="PT Astra Serif" w:hAnsi="PT Astra Serif"/>
          <w:sz w:val="24"/>
          <w:szCs w:val="24"/>
        </w:rPr>
      </w:pPr>
      <w:r w:rsidRPr="00C81720">
        <w:rPr>
          <w:rFonts w:ascii="PT Astra Serif" w:hAnsi="PT Astra Serif"/>
          <w:b/>
          <w:sz w:val="24"/>
          <w:szCs w:val="24"/>
          <w:u w:val="single"/>
        </w:rPr>
        <w:t xml:space="preserve"> «Административные расходы»</w:t>
      </w:r>
    </w:p>
    <w:p w:rsidR="00C81720" w:rsidRPr="00C81720" w:rsidRDefault="00C81720" w:rsidP="00C81720">
      <w:pPr>
        <w:ind w:firstLine="567"/>
        <w:jc w:val="both"/>
        <w:rPr>
          <w:rFonts w:ascii="PT Astra Serif" w:hAnsi="PT Astra Serif"/>
          <w:b/>
          <w:sz w:val="24"/>
          <w:szCs w:val="24"/>
        </w:rPr>
      </w:pPr>
      <w:r w:rsidRPr="00C81720">
        <w:rPr>
          <w:rFonts w:ascii="PT Astra Serif" w:hAnsi="PT Astra Serif"/>
          <w:sz w:val="24"/>
          <w:szCs w:val="24"/>
        </w:rPr>
        <w:t>Предприятием были предложены затраты по статье «Административные расходы» на 2021 г. в сумме 2,49тыс. руб.</w:t>
      </w:r>
      <w:r w:rsidRPr="00C81720">
        <w:rPr>
          <w:rFonts w:ascii="PT Astra Serif" w:hAnsi="PT Astra Serif"/>
          <w:b/>
          <w:sz w:val="24"/>
          <w:szCs w:val="24"/>
        </w:rPr>
        <w:t xml:space="preserve">     </w:t>
      </w:r>
    </w:p>
    <w:p w:rsidR="00C81720" w:rsidRPr="00C81720" w:rsidRDefault="00C81720" w:rsidP="00C81720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C81720">
        <w:rPr>
          <w:rFonts w:ascii="PT Astra Serif" w:hAnsi="PT Astra Serif"/>
          <w:sz w:val="24"/>
          <w:szCs w:val="24"/>
        </w:rPr>
        <w:t xml:space="preserve">В затраты включены расходы на оплату услуг связи. </w:t>
      </w:r>
    </w:p>
    <w:p w:rsidR="00C81720" w:rsidRPr="00C81720" w:rsidRDefault="00C81720" w:rsidP="00C81720">
      <w:pPr>
        <w:ind w:firstLine="567"/>
        <w:jc w:val="both"/>
        <w:rPr>
          <w:rFonts w:ascii="PT Astra Serif" w:hAnsi="PT Astra Serif"/>
          <w:b/>
          <w:sz w:val="24"/>
          <w:szCs w:val="24"/>
        </w:rPr>
      </w:pPr>
      <w:r w:rsidRPr="00C81720">
        <w:rPr>
          <w:rFonts w:ascii="PT Astra Serif" w:hAnsi="PT Astra Serif"/>
          <w:sz w:val="24"/>
          <w:szCs w:val="24"/>
        </w:rPr>
        <w:t xml:space="preserve">Рассмотрев  материалы: смета расходов, производственная программа, эксперты </w:t>
      </w:r>
      <w:r w:rsidR="00A9156B">
        <w:rPr>
          <w:rFonts w:ascii="PT Astra Serif" w:hAnsi="PT Astra Serif"/>
          <w:sz w:val="24"/>
          <w:szCs w:val="24"/>
        </w:rPr>
        <w:br/>
      </w:r>
      <w:r w:rsidRPr="00C81720">
        <w:rPr>
          <w:rFonts w:ascii="PT Astra Serif" w:hAnsi="PT Astra Serif"/>
          <w:sz w:val="24"/>
          <w:szCs w:val="24"/>
        </w:rPr>
        <w:t xml:space="preserve">с предложением предприятия не согласны и из-за отсутствия обоснования затрат предлагают признать экономически обоснованной сумму затрат на текущий ремонт </w:t>
      </w:r>
      <w:r w:rsidR="00A9156B">
        <w:rPr>
          <w:rFonts w:ascii="PT Astra Serif" w:hAnsi="PT Astra Serif"/>
          <w:sz w:val="24"/>
          <w:szCs w:val="24"/>
        </w:rPr>
        <w:br/>
      </w:r>
      <w:r w:rsidRPr="00C81720">
        <w:rPr>
          <w:rFonts w:ascii="PT Astra Serif" w:hAnsi="PT Astra Serif"/>
          <w:sz w:val="24"/>
          <w:szCs w:val="24"/>
        </w:rPr>
        <w:t xml:space="preserve">на 2021 год </w:t>
      </w:r>
      <w:r w:rsidRPr="00C81720">
        <w:rPr>
          <w:rFonts w:ascii="PT Astra Serif" w:hAnsi="PT Astra Serif"/>
          <w:b/>
          <w:sz w:val="24"/>
          <w:szCs w:val="24"/>
        </w:rPr>
        <w:t>в размере 0,00 тыс.руб.</w:t>
      </w:r>
    </w:p>
    <w:p w:rsidR="00C81720" w:rsidRPr="00C81720" w:rsidRDefault="00C81720" w:rsidP="00C81720">
      <w:pPr>
        <w:ind w:firstLine="567"/>
        <w:rPr>
          <w:rFonts w:ascii="PT Astra Serif" w:hAnsi="PT Astra Serif"/>
          <w:b/>
          <w:sz w:val="24"/>
          <w:szCs w:val="24"/>
        </w:rPr>
      </w:pPr>
    </w:p>
    <w:p w:rsidR="00C81720" w:rsidRPr="00C81720" w:rsidRDefault="00C81720" w:rsidP="00C81720">
      <w:pPr>
        <w:ind w:firstLine="567"/>
        <w:jc w:val="center"/>
        <w:rPr>
          <w:rFonts w:ascii="PT Astra Serif" w:hAnsi="PT Astra Serif"/>
          <w:b/>
          <w:sz w:val="24"/>
          <w:szCs w:val="24"/>
        </w:rPr>
      </w:pPr>
      <w:r w:rsidRPr="00C81720">
        <w:rPr>
          <w:rFonts w:ascii="PT Astra Serif" w:hAnsi="PT Astra Serif"/>
          <w:b/>
          <w:sz w:val="24"/>
          <w:szCs w:val="24"/>
        </w:rPr>
        <w:t>Статья «Амортизация основных средств»</w:t>
      </w:r>
    </w:p>
    <w:p w:rsidR="00C81720" w:rsidRPr="00C81720" w:rsidRDefault="00C81720" w:rsidP="00C81720">
      <w:pPr>
        <w:pStyle w:val="a4"/>
        <w:ind w:firstLine="567"/>
        <w:rPr>
          <w:rFonts w:ascii="PT Astra Serif" w:hAnsi="PT Astra Serif"/>
          <w:b/>
          <w:sz w:val="24"/>
        </w:rPr>
      </w:pPr>
      <w:r w:rsidRPr="00C81720">
        <w:rPr>
          <w:rFonts w:ascii="PT Astra Serif" w:hAnsi="PT Astra Serif"/>
          <w:sz w:val="24"/>
        </w:rPr>
        <w:t>Предприятием были предложены затраты по статье «</w:t>
      </w:r>
      <w:r w:rsidRPr="00C81720">
        <w:rPr>
          <w:rFonts w:ascii="PT Astra Serif" w:hAnsi="PT Astra Serif"/>
          <w:sz w:val="24"/>
          <w:lang w:val="ru-RU"/>
        </w:rPr>
        <w:t>Амортизация ОС</w:t>
      </w:r>
      <w:r w:rsidRPr="00C81720">
        <w:rPr>
          <w:rFonts w:ascii="PT Astra Serif" w:hAnsi="PT Astra Serif"/>
          <w:sz w:val="24"/>
        </w:rPr>
        <w:t xml:space="preserve">» на 2021 г. </w:t>
      </w:r>
      <w:r w:rsidR="00A9156B">
        <w:rPr>
          <w:rFonts w:ascii="PT Astra Serif" w:hAnsi="PT Astra Serif"/>
          <w:sz w:val="24"/>
          <w:lang w:val="ru-RU"/>
        </w:rPr>
        <w:br/>
      </w:r>
      <w:r w:rsidRPr="00C81720">
        <w:rPr>
          <w:rFonts w:ascii="PT Astra Serif" w:hAnsi="PT Astra Serif"/>
          <w:sz w:val="24"/>
        </w:rPr>
        <w:t xml:space="preserve">в сумме </w:t>
      </w:r>
      <w:r w:rsidRPr="00C81720">
        <w:rPr>
          <w:rFonts w:ascii="PT Astra Serif" w:hAnsi="PT Astra Serif"/>
          <w:sz w:val="24"/>
          <w:lang w:val="ru-RU"/>
        </w:rPr>
        <w:t>20,60</w:t>
      </w:r>
      <w:r w:rsidRPr="00C81720">
        <w:rPr>
          <w:rFonts w:ascii="PT Astra Serif" w:hAnsi="PT Astra Serif"/>
          <w:sz w:val="24"/>
        </w:rPr>
        <w:t xml:space="preserve"> тыс. руб.</w:t>
      </w:r>
      <w:r w:rsidRPr="00C81720">
        <w:rPr>
          <w:rFonts w:ascii="PT Astra Serif" w:hAnsi="PT Astra Serif"/>
          <w:b/>
          <w:sz w:val="24"/>
        </w:rPr>
        <w:t xml:space="preserve">    </w:t>
      </w:r>
    </w:p>
    <w:p w:rsidR="00C81720" w:rsidRPr="00C81720" w:rsidRDefault="00C81720" w:rsidP="00C81720">
      <w:pPr>
        <w:pStyle w:val="a4"/>
        <w:ind w:firstLine="567"/>
        <w:rPr>
          <w:rFonts w:ascii="PT Astra Serif" w:hAnsi="PT Astra Serif"/>
          <w:sz w:val="24"/>
          <w:lang w:val="ru-RU"/>
        </w:rPr>
      </w:pPr>
      <w:r w:rsidRPr="00C81720">
        <w:rPr>
          <w:rFonts w:ascii="PT Astra Serif" w:hAnsi="PT Astra Serif"/>
          <w:sz w:val="24"/>
          <w:lang w:val="ru-RU"/>
        </w:rPr>
        <w:t>Рассмотрены материалы: смета расходов(с.5-8), производственная программа</w:t>
      </w:r>
      <w:r w:rsidR="00A9156B">
        <w:rPr>
          <w:rFonts w:ascii="PT Astra Serif" w:hAnsi="PT Astra Serif"/>
          <w:sz w:val="24"/>
          <w:lang w:val="ru-RU"/>
        </w:rPr>
        <w:br/>
      </w:r>
      <w:r w:rsidRPr="00C81720">
        <w:rPr>
          <w:rFonts w:ascii="PT Astra Serif" w:hAnsi="PT Astra Serif"/>
          <w:sz w:val="24"/>
          <w:lang w:val="ru-RU"/>
        </w:rPr>
        <w:t>(с.23-25), ведомость амортизации(с.14-15), амортизационные отчисления ОС, относящиеся к транспортировке(с.146 доп матер).</w:t>
      </w:r>
    </w:p>
    <w:p w:rsidR="00C81720" w:rsidRPr="00C81720" w:rsidRDefault="00C81720" w:rsidP="00C81720">
      <w:pPr>
        <w:pStyle w:val="a4"/>
        <w:ind w:firstLine="567"/>
        <w:rPr>
          <w:rFonts w:ascii="PT Astra Serif" w:hAnsi="PT Astra Serif"/>
          <w:b/>
          <w:sz w:val="24"/>
          <w:lang w:val="ru-RU"/>
        </w:rPr>
      </w:pPr>
      <w:r w:rsidRPr="00C81720">
        <w:rPr>
          <w:rFonts w:ascii="PT Astra Serif" w:hAnsi="PT Astra Serif"/>
          <w:sz w:val="24"/>
          <w:lang w:val="ru-RU"/>
        </w:rPr>
        <w:t xml:space="preserve">Таким образом, принимая во внимание данные по фактической амортизации за 2020 год,  эксперты предлагают признать экономически обоснованными </w:t>
      </w:r>
      <w:r w:rsidRPr="00C81720">
        <w:rPr>
          <w:rFonts w:ascii="PT Astra Serif" w:hAnsi="PT Astra Serif"/>
          <w:sz w:val="24"/>
        </w:rPr>
        <w:t>затраты по статье «</w:t>
      </w:r>
      <w:r w:rsidRPr="00C81720">
        <w:rPr>
          <w:rFonts w:ascii="PT Astra Serif" w:hAnsi="PT Astra Serif"/>
          <w:sz w:val="24"/>
          <w:lang w:val="ru-RU"/>
        </w:rPr>
        <w:t>Амортизация ОС</w:t>
      </w:r>
      <w:r w:rsidRPr="00C81720">
        <w:rPr>
          <w:rFonts w:ascii="PT Astra Serif" w:hAnsi="PT Astra Serif"/>
          <w:sz w:val="24"/>
        </w:rPr>
        <w:t>» на 2021</w:t>
      </w:r>
      <w:r w:rsidRPr="00C81720">
        <w:rPr>
          <w:rFonts w:ascii="PT Astra Serif" w:hAnsi="PT Astra Serif"/>
          <w:sz w:val="24"/>
          <w:lang w:val="ru-RU"/>
        </w:rPr>
        <w:t xml:space="preserve"> в </w:t>
      </w:r>
      <w:r w:rsidRPr="00C81720">
        <w:rPr>
          <w:rFonts w:ascii="PT Astra Serif" w:hAnsi="PT Astra Serif"/>
          <w:b/>
          <w:sz w:val="24"/>
          <w:lang w:val="ru-RU"/>
        </w:rPr>
        <w:t>размере 16,89 тыс. руб.</w:t>
      </w:r>
    </w:p>
    <w:p w:rsidR="00C81720" w:rsidRPr="00C81720" w:rsidRDefault="00C81720" w:rsidP="00C81720">
      <w:pPr>
        <w:pStyle w:val="a4"/>
        <w:ind w:firstLine="567"/>
        <w:rPr>
          <w:rFonts w:ascii="PT Astra Serif" w:hAnsi="PT Astra Serif"/>
          <w:sz w:val="24"/>
          <w:u w:val="single"/>
          <w:lang w:val="ru-RU"/>
        </w:rPr>
      </w:pPr>
    </w:p>
    <w:p w:rsidR="00C81720" w:rsidRPr="00C81720" w:rsidRDefault="00C81720" w:rsidP="00C81720">
      <w:pPr>
        <w:pStyle w:val="a4"/>
        <w:ind w:left="720" w:firstLine="696"/>
        <w:rPr>
          <w:rFonts w:ascii="PT Astra Serif" w:hAnsi="PT Astra Serif"/>
          <w:b/>
          <w:sz w:val="24"/>
          <w:u w:val="single"/>
        </w:rPr>
      </w:pPr>
      <w:r w:rsidRPr="00C81720">
        <w:rPr>
          <w:rFonts w:ascii="PT Astra Serif" w:hAnsi="PT Astra Serif"/>
          <w:b/>
          <w:sz w:val="24"/>
          <w:u w:val="single"/>
        </w:rPr>
        <w:t>«Расходы, связанные с уплатой налогов и сборов»</w:t>
      </w:r>
    </w:p>
    <w:p w:rsidR="00C81720" w:rsidRPr="00C81720" w:rsidRDefault="00C81720" w:rsidP="00C81720">
      <w:pPr>
        <w:pStyle w:val="a4"/>
        <w:ind w:firstLine="567"/>
        <w:rPr>
          <w:rFonts w:ascii="PT Astra Serif" w:hAnsi="PT Astra Serif"/>
          <w:sz w:val="24"/>
        </w:rPr>
      </w:pPr>
      <w:r w:rsidRPr="00C81720">
        <w:rPr>
          <w:rFonts w:ascii="PT Astra Serif" w:hAnsi="PT Astra Serif"/>
          <w:sz w:val="24"/>
        </w:rPr>
        <w:t>Предприятием были предложены затраты по статье «Расходы, связанные с уплатой налогов и сборов» на 202</w:t>
      </w:r>
      <w:r w:rsidRPr="00C81720">
        <w:rPr>
          <w:rFonts w:ascii="PT Astra Serif" w:hAnsi="PT Astra Serif"/>
          <w:sz w:val="24"/>
          <w:lang w:val="ru-RU"/>
        </w:rPr>
        <w:t>1</w:t>
      </w:r>
      <w:r w:rsidRPr="00C81720">
        <w:rPr>
          <w:rFonts w:ascii="PT Astra Serif" w:hAnsi="PT Astra Serif"/>
          <w:sz w:val="24"/>
        </w:rPr>
        <w:t xml:space="preserve"> г. в сумме </w:t>
      </w:r>
      <w:r w:rsidRPr="00C81720">
        <w:rPr>
          <w:rFonts w:ascii="PT Astra Serif" w:hAnsi="PT Astra Serif"/>
          <w:sz w:val="24"/>
          <w:lang w:val="ru-RU"/>
        </w:rPr>
        <w:t>10,32</w:t>
      </w:r>
      <w:r w:rsidRPr="00C81720">
        <w:rPr>
          <w:rFonts w:ascii="PT Astra Serif" w:hAnsi="PT Astra Serif"/>
          <w:sz w:val="24"/>
        </w:rPr>
        <w:t xml:space="preserve"> тыс. руб.</w:t>
      </w:r>
    </w:p>
    <w:p w:rsidR="00C81720" w:rsidRPr="00C81720" w:rsidRDefault="00C81720" w:rsidP="00C81720">
      <w:pPr>
        <w:pStyle w:val="a4"/>
        <w:ind w:firstLine="567"/>
        <w:rPr>
          <w:rFonts w:ascii="PT Astra Serif" w:hAnsi="PT Astra Serif"/>
          <w:sz w:val="24"/>
          <w:lang w:val="ru-RU"/>
        </w:rPr>
      </w:pPr>
      <w:r w:rsidRPr="00C81720">
        <w:rPr>
          <w:rFonts w:ascii="PT Astra Serif" w:hAnsi="PT Astra Serif"/>
          <w:sz w:val="24"/>
          <w:lang w:val="ru-RU"/>
        </w:rPr>
        <w:t>В расходы статьи предприятием включен налог на имущество.</w:t>
      </w:r>
    </w:p>
    <w:p w:rsidR="00C81720" w:rsidRPr="00C81720" w:rsidRDefault="00C81720" w:rsidP="00C81720">
      <w:pPr>
        <w:pStyle w:val="a4"/>
        <w:ind w:firstLine="567"/>
        <w:rPr>
          <w:rFonts w:ascii="PT Astra Serif" w:hAnsi="PT Astra Serif"/>
          <w:b/>
          <w:sz w:val="24"/>
          <w:lang w:val="ru-RU"/>
        </w:rPr>
      </w:pPr>
      <w:r w:rsidRPr="00C81720">
        <w:rPr>
          <w:rFonts w:ascii="PT Astra Serif" w:hAnsi="PT Astra Serif"/>
          <w:sz w:val="24"/>
        </w:rPr>
        <w:t xml:space="preserve">Проанализировав представленные </w:t>
      </w:r>
      <w:r w:rsidRPr="00C81720">
        <w:rPr>
          <w:rFonts w:ascii="PT Astra Serif" w:hAnsi="PT Astra Serif"/>
          <w:sz w:val="24"/>
          <w:lang w:val="ru-RU"/>
        </w:rPr>
        <w:t xml:space="preserve">материалы: смета расходов(с.5-8), расчет налога на имущество (с.130-132 доп матер.), </w:t>
      </w:r>
      <w:r w:rsidRPr="00C81720">
        <w:rPr>
          <w:rFonts w:ascii="PT Astra Serif" w:hAnsi="PT Astra Serif"/>
          <w:sz w:val="24"/>
        </w:rPr>
        <w:t xml:space="preserve"> эксперты </w:t>
      </w:r>
      <w:r w:rsidRPr="00C81720">
        <w:rPr>
          <w:rFonts w:ascii="PT Astra Serif" w:hAnsi="PT Astra Serif"/>
          <w:sz w:val="24"/>
          <w:lang w:val="ru-RU"/>
        </w:rPr>
        <w:t xml:space="preserve">с предложением предприятия согласны и </w:t>
      </w:r>
      <w:r w:rsidRPr="00C81720">
        <w:rPr>
          <w:rFonts w:ascii="PT Astra Serif" w:hAnsi="PT Astra Serif"/>
          <w:sz w:val="24"/>
        </w:rPr>
        <w:t>предлагают признать экономически обоснованными затратами по данной статье на 202</w:t>
      </w:r>
      <w:r w:rsidRPr="00C81720">
        <w:rPr>
          <w:rFonts w:ascii="PT Astra Serif" w:hAnsi="PT Astra Serif"/>
          <w:sz w:val="24"/>
          <w:lang w:val="ru-RU"/>
        </w:rPr>
        <w:t>1</w:t>
      </w:r>
      <w:r w:rsidRPr="00C81720">
        <w:rPr>
          <w:rFonts w:ascii="PT Astra Serif" w:hAnsi="PT Astra Serif"/>
          <w:sz w:val="24"/>
        </w:rPr>
        <w:t xml:space="preserve"> год </w:t>
      </w:r>
      <w:r w:rsidRPr="00C81720">
        <w:rPr>
          <w:rFonts w:ascii="PT Astra Serif" w:hAnsi="PT Astra Serif"/>
          <w:b/>
          <w:sz w:val="24"/>
        </w:rPr>
        <w:t xml:space="preserve">в размере </w:t>
      </w:r>
      <w:r w:rsidRPr="00C81720">
        <w:rPr>
          <w:rFonts w:ascii="PT Astra Serif" w:hAnsi="PT Astra Serif"/>
          <w:b/>
          <w:sz w:val="24"/>
          <w:lang w:val="ru-RU"/>
        </w:rPr>
        <w:t>10,32</w:t>
      </w:r>
      <w:r w:rsidRPr="00C81720">
        <w:rPr>
          <w:rFonts w:ascii="PT Astra Serif" w:hAnsi="PT Astra Serif"/>
          <w:b/>
          <w:sz w:val="24"/>
        </w:rPr>
        <w:t xml:space="preserve"> тыс. руб.  </w:t>
      </w:r>
    </w:p>
    <w:p w:rsidR="00A9156B" w:rsidRDefault="00A9156B" w:rsidP="00C81720">
      <w:pPr>
        <w:pStyle w:val="a4"/>
        <w:ind w:firstLine="567"/>
        <w:jc w:val="center"/>
        <w:rPr>
          <w:rFonts w:ascii="PT Astra Serif" w:hAnsi="PT Astra Serif"/>
          <w:b/>
          <w:sz w:val="24"/>
          <w:lang w:val="ru-RU"/>
        </w:rPr>
      </w:pPr>
    </w:p>
    <w:p w:rsidR="00C81720" w:rsidRPr="00C81720" w:rsidRDefault="00C81720" w:rsidP="00C81720">
      <w:pPr>
        <w:pStyle w:val="a4"/>
        <w:ind w:firstLine="567"/>
        <w:jc w:val="center"/>
        <w:rPr>
          <w:rFonts w:ascii="PT Astra Serif" w:hAnsi="PT Astra Serif"/>
          <w:b/>
          <w:sz w:val="24"/>
        </w:rPr>
      </w:pPr>
      <w:r w:rsidRPr="00C81720">
        <w:rPr>
          <w:rFonts w:ascii="PT Astra Serif" w:hAnsi="PT Astra Serif"/>
          <w:b/>
          <w:sz w:val="24"/>
        </w:rPr>
        <w:t xml:space="preserve">«Необходимая валовая выручка и объём </w:t>
      </w:r>
      <w:r w:rsidRPr="00C81720">
        <w:rPr>
          <w:rFonts w:ascii="PT Astra Serif" w:hAnsi="PT Astra Serif"/>
          <w:b/>
          <w:sz w:val="24"/>
          <w:lang w:val="ru-RU"/>
        </w:rPr>
        <w:t>транспортировки воды</w:t>
      </w:r>
      <w:r w:rsidRPr="00C81720">
        <w:rPr>
          <w:rFonts w:ascii="PT Astra Serif" w:hAnsi="PT Astra Serif"/>
          <w:b/>
          <w:sz w:val="24"/>
        </w:rPr>
        <w:t>»</w:t>
      </w:r>
    </w:p>
    <w:p w:rsidR="00C81720" w:rsidRPr="00C81720" w:rsidRDefault="00C81720" w:rsidP="00C81720">
      <w:pPr>
        <w:pStyle w:val="a4"/>
        <w:ind w:firstLine="567"/>
        <w:rPr>
          <w:rFonts w:ascii="PT Astra Serif" w:hAnsi="PT Astra Serif"/>
          <w:sz w:val="24"/>
        </w:rPr>
      </w:pPr>
      <w:r w:rsidRPr="00C81720">
        <w:rPr>
          <w:rFonts w:ascii="PT Astra Serif" w:hAnsi="PT Astra Serif"/>
          <w:sz w:val="24"/>
        </w:rPr>
        <w:t>Предприятием была предложена сумма валовой выручки на 202</w:t>
      </w:r>
      <w:r w:rsidRPr="00C81720">
        <w:rPr>
          <w:rFonts w:ascii="PT Astra Serif" w:hAnsi="PT Astra Serif"/>
          <w:sz w:val="24"/>
          <w:lang w:val="ru-RU"/>
        </w:rPr>
        <w:t>1</w:t>
      </w:r>
      <w:r w:rsidRPr="00C81720">
        <w:rPr>
          <w:rFonts w:ascii="PT Astra Serif" w:hAnsi="PT Astra Serif"/>
          <w:sz w:val="24"/>
        </w:rPr>
        <w:t xml:space="preserve"> год в размере </w:t>
      </w:r>
      <w:r w:rsidRPr="00C81720">
        <w:rPr>
          <w:rFonts w:ascii="PT Astra Serif" w:hAnsi="PT Astra Serif"/>
          <w:sz w:val="24"/>
          <w:lang w:val="ru-RU"/>
        </w:rPr>
        <w:t>199,70</w:t>
      </w:r>
      <w:r w:rsidRPr="00C81720">
        <w:rPr>
          <w:rFonts w:ascii="PT Astra Serif" w:hAnsi="PT Astra Serif"/>
          <w:sz w:val="24"/>
        </w:rPr>
        <w:t xml:space="preserve"> тыс. руб., объем </w:t>
      </w:r>
      <w:r w:rsidRPr="00C81720">
        <w:rPr>
          <w:rFonts w:ascii="PT Astra Serif" w:hAnsi="PT Astra Serif"/>
          <w:sz w:val="24"/>
          <w:lang w:val="ru-RU"/>
        </w:rPr>
        <w:t>полезного отпуска</w:t>
      </w:r>
      <w:r w:rsidRPr="00C81720">
        <w:rPr>
          <w:rFonts w:ascii="PT Astra Serif" w:hAnsi="PT Astra Serif"/>
          <w:sz w:val="24"/>
        </w:rPr>
        <w:t xml:space="preserve"> -</w:t>
      </w:r>
      <w:r w:rsidRPr="00C81720">
        <w:rPr>
          <w:rFonts w:ascii="PT Astra Serif" w:hAnsi="PT Astra Serif"/>
          <w:sz w:val="24"/>
          <w:lang w:val="ru-RU"/>
        </w:rPr>
        <w:t>28,90</w:t>
      </w:r>
      <w:r w:rsidRPr="00C81720">
        <w:rPr>
          <w:rFonts w:ascii="PT Astra Serif" w:hAnsi="PT Astra Serif"/>
          <w:sz w:val="24"/>
        </w:rPr>
        <w:t xml:space="preserve"> тыс. м3.</w:t>
      </w:r>
    </w:p>
    <w:p w:rsidR="00C81720" w:rsidRPr="00C81720" w:rsidRDefault="00C81720" w:rsidP="00C81720">
      <w:pPr>
        <w:pStyle w:val="a4"/>
        <w:ind w:firstLine="567"/>
        <w:rPr>
          <w:rFonts w:ascii="PT Astra Serif" w:hAnsi="PT Astra Serif"/>
          <w:b/>
          <w:sz w:val="24"/>
          <w:lang w:val="ru-RU"/>
        </w:rPr>
      </w:pPr>
      <w:r w:rsidRPr="00C81720">
        <w:rPr>
          <w:rFonts w:ascii="PT Astra Serif" w:hAnsi="PT Astra Serif"/>
          <w:sz w:val="24"/>
        </w:rPr>
        <w:t xml:space="preserve">Учитывая предельный индекс изменения размера платы граждан на 2021 год </w:t>
      </w:r>
      <w:r w:rsidR="00A9156B">
        <w:rPr>
          <w:rFonts w:ascii="PT Astra Serif" w:hAnsi="PT Astra Serif"/>
          <w:sz w:val="24"/>
          <w:lang w:val="ru-RU"/>
        </w:rPr>
        <w:br/>
      </w:r>
      <w:r w:rsidRPr="00C81720">
        <w:rPr>
          <w:rFonts w:ascii="PT Astra Serif" w:hAnsi="PT Astra Serif"/>
          <w:sz w:val="24"/>
        </w:rPr>
        <w:t xml:space="preserve">по Ульяновской области в размере 103,4% (распоряжение Правительства РФ от 30.10.2020 № 2827-р), а также в соответствии с указом Губернатора Ульяновской области </w:t>
      </w:r>
      <w:r w:rsidR="00A9156B">
        <w:rPr>
          <w:rFonts w:ascii="PT Astra Serif" w:hAnsi="PT Astra Serif"/>
          <w:sz w:val="24"/>
          <w:lang w:val="ru-RU"/>
        </w:rPr>
        <w:br/>
      </w:r>
      <w:r w:rsidRPr="00C81720">
        <w:rPr>
          <w:rFonts w:ascii="PT Astra Serif" w:hAnsi="PT Astra Serif"/>
          <w:sz w:val="24"/>
        </w:rPr>
        <w:t>от 27.11.2020 № 179 «О предельных (максимальных) индексах изменения размера вносимой гражданами платы за коммунальные услуги в муниципальных образованиях Ульяновской области», в целях недопущения роста платы граждан в 202</w:t>
      </w:r>
      <w:r w:rsidRPr="00C81720">
        <w:rPr>
          <w:rFonts w:ascii="PT Astra Serif" w:hAnsi="PT Astra Serif"/>
          <w:sz w:val="24"/>
          <w:lang w:val="ru-RU"/>
        </w:rPr>
        <w:t>1</w:t>
      </w:r>
      <w:r w:rsidRPr="00C81720">
        <w:rPr>
          <w:rFonts w:ascii="PT Astra Serif" w:hAnsi="PT Astra Serif"/>
          <w:sz w:val="24"/>
        </w:rPr>
        <w:t xml:space="preserve"> году, эксперты предлагают признать сумму НВВ на </w:t>
      </w:r>
      <w:r w:rsidRPr="00C81720">
        <w:rPr>
          <w:rFonts w:ascii="PT Astra Serif" w:hAnsi="PT Astra Serif"/>
          <w:sz w:val="24"/>
          <w:lang w:val="ru-RU"/>
        </w:rPr>
        <w:t>транспортировку воды</w:t>
      </w:r>
      <w:r w:rsidRPr="00C81720">
        <w:rPr>
          <w:rFonts w:ascii="PT Astra Serif" w:hAnsi="PT Astra Serif"/>
          <w:sz w:val="24"/>
        </w:rPr>
        <w:t xml:space="preserve"> для </w:t>
      </w:r>
      <w:r w:rsidRPr="00C81720">
        <w:rPr>
          <w:rFonts w:ascii="PT Astra Serif" w:hAnsi="PT Astra Serif"/>
          <w:sz w:val="24"/>
          <w:lang w:val="ru-RU"/>
        </w:rPr>
        <w:t xml:space="preserve">АО «Комета» </w:t>
      </w:r>
      <w:r w:rsidRPr="00C81720">
        <w:rPr>
          <w:rFonts w:ascii="PT Astra Serif" w:hAnsi="PT Astra Serif"/>
          <w:sz w:val="24"/>
        </w:rPr>
        <w:t xml:space="preserve"> </w:t>
      </w:r>
      <w:r w:rsidR="00A9156B">
        <w:rPr>
          <w:rFonts w:ascii="PT Astra Serif" w:hAnsi="PT Astra Serif"/>
          <w:sz w:val="24"/>
          <w:lang w:val="ru-RU"/>
        </w:rPr>
        <w:br/>
      </w:r>
      <w:r w:rsidRPr="00C81720">
        <w:rPr>
          <w:rFonts w:ascii="PT Astra Serif" w:hAnsi="PT Astra Serif"/>
          <w:sz w:val="24"/>
        </w:rPr>
        <w:t>на территории МО «</w:t>
      </w:r>
      <w:r w:rsidRPr="00C81720">
        <w:rPr>
          <w:rFonts w:ascii="PT Astra Serif" w:hAnsi="PT Astra Serif"/>
          <w:sz w:val="24"/>
          <w:lang w:val="ru-RU"/>
        </w:rPr>
        <w:t>г. Ульяновск</w:t>
      </w:r>
      <w:r w:rsidRPr="00C81720">
        <w:rPr>
          <w:rFonts w:ascii="PT Astra Serif" w:hAnsi="PT Astra Serif"/>
          <w:sz w:val="24"/>
        </w:rPr>
        <w:t>» на 202</w:t>
      </w:r>
      <w:r w:rsidRPr="00C81720">
        <w:rPr>
          <w:rFonts w:ascii="PT Astra Serif" w:hAnsi="PT Astra Serif"/>
          <w:sz w:val="24"/>
          <w:lang w:val="ru-RU"/>
        </w:rPr>
        <w:t>1</w:t>
      </w:r>
      <w:r w:rsidRPr="00C81720">
        <w:rPr>
          <w:rFonts w:ascii="PT Astra Serif" w:hAnsi="PT Astra Serif"/>
          <w:sz w:val="24"/>
        </w:rPr>
        <w:t xml:space="preserve"> год экономически обоснованной</w:t>
      </w:r>
      <w:r w:rsidRPr="00C81720">
        <w:rPr>
          <w:rFonts w:ascii="PT Astra Serif" w:hAnsi="PT Astra Serif"/>
          <w:b/>
          <w:sz w:val="24"/>
        </w:rPr>
        <w:t xml:space="preserve"> в размере </w:t>
      </w:r>
      <w:r w:rsidRPr="00C81720">
        <w:rPr>
          <w:rFonts w:ascii="PT Astra Serif" w:hAnsi="PT Astra Serif"/>
          <w:b/>
          <w:sz w:val="24"/>
          <w:lang w:val="ru-RU"/>
        </w:rPr>
        <w:t>199,70</w:t>
      </w:r>
      <w:r w:rsidRPr="00C81720">
        <w:rPr>
          <w:rFonts w:ascii="PT Astra Serif" w:hAnsi="PT Astra Serif"/>
          <w:b/>
          <w:sz w:val="24"/>
        </w:rPr>
        <w:t xml:space="preserve"> тыс. руб.</w:t>
      </w:r>
      <w:r w:rsidRPr="00C81720">
        <w:rPr>
          <w:rFonts w:ascii="PT Astra Serif" w:hAnsi="PT Astra Serif"/>
          <w:b/>
          <w:sz w:val="24"/>
          <w:lang w:val="ru-RU"/>
        </w:rPr>
        <w:t xml:space="preserve"> </w:t>
      </w:r>
      <w:r w:rsidRPr="00C81720">
        <w:rPr>
          <w:rFonts w:ascii="PT Astra Serif" w:hAnsi="PT Astra Serif"/>
          <w:sz w:val="24"/>
          <w:lang w:val="ru-RU"/>
        </w:rPr>
        <w:t>(таблица Приложение2).</w:t>
      </w:r>
      <w:r w:rsidRPr="00C81720">
        <w:rPr>
          <w:rFonts w:ascii="PT Astra Serif" w:hAnsi="PT Astra Serif"/>
          <w:b/>
          <w:sz w:val="24"/>
        </w:rPr>
        <w:t xml:space="preserve"> </w:t>
      </w:r>
    </w:p>
    <w:p w:rsidR="00C81720" w:rsidRPr="00C81720" w:rsidRDefault="00C81720" w:rsidP="00C81720">
      <w:pPr>
        <w:pStyle w:val="a4"/>
        <w:rPr>
          <w:rFonts w:ascii="PT Astra Serif" w:hAnsi="PT Astra Serif"/>
          <w:sz w:val="24"/>
          <w:lang w:val="ru-RU"/>
        </w:rPr>
      </w:pPr>
      <w:r w:rsidRPr="00C81720">
        <w:rPr>
          <w:rFonts w:ascii="PT Astra Serif" w:hAnsi="PT Astra Serif"/>
          <w:sz w:val="24"/>
          <w:lang w:val="ru-RU"/>
        </w:rPr>
        <w:lastRenderedPageBreak/>
        <w:t xml:space="preserve">      Расчет  необходимой валовой выручки и тарифов произведен исходя из плановых годовых значений.</w:t>
      </w:r>
    </w:p>
    <w:p w:rsidR="00C81720" w:rsidRPr="00C81720" w:rsidRDefault="00C81720" w:rsidP="00C81720">
      <w:pPr>
        <w:pStyle w:val="a4"/>
        <w:rPr>
          <w:rFonts w:ascii="PT Astra Serif" w:hAnsi="PT Astra Serif"/>
          <w:sz w:val="24"/>
          <w:lang w:val="ru-RU"/>
        </w:rPr>
      </w:pPr>
    </w:p>
    <w:p w:rsidR="00C81720" w:rsidRPr="00C81720" w:rsidRDefault="00C81720" w:rsidP="00C81720">
      <w:pPr>
        <w:pStyle w:val="a4"/>
        <w:ind w:firstLine="567"/>
        <w:rPr>
          <w:rFonts w:ascii="PT Astra Serif" w:hAnsi="PT Astra Serif"/>
          <w:b/>
          <w:sz w:val="24"/>
        </w:rPr>
      </w:pPr>
      <w:r w:rsidRPr="00C81720">
        <w:rPr>
          <w:rFonts w:ascii="PT Astra Serif" w:hAnsi="PT Astra Serif"/>
          <w:b/>
          <w:sz w:val="24"/>
        </w:rPr>
        <w:t xml:space="preserve">По результатам проведения экспертизы тарифов на </w:t>
      </w:r>
      <w:r w:rsidRPr="00C81720">
        <w:rPr>
          <w:rFonts w:ascii="PT Astra Serif" w:hAnsi="PT Astra Serif"/>
          <w:b/>
          <w:sz w:val="24"/>
          <w:lang w:val="ru-RU"/>
        </w:rPr>
        <w:t>транспортировку воды</w:t>
      </w:r>
      <w:r w:rsidRPr="00C81720">
        <w:rPr>
          <w:rFonts w:ascii="PT Astra Serif" w:hAnsi="PT Astra Serif"/>
          <w:b/>
          <w:sz w:val="24"/>
        </w:rPr>
        <w:t xml:space="preserve"> для </w:t>
      </w:r>
      <w:r w:rsidRPr="00C81720">
        <w:rPr>
          <w:rFonts w:ascii="PT Astra Serif" w:hAnsi="PT Astra Serif"/>
          <w:b/>
          <w:sz w:val="24"/>
          <w:lang w:val="ru-RU"/>
        </w:rPr>
        <w:t>АО «Комета»</w:t>
      </w:r>
      <w:r w:rsidRPr="00C81720">
        <w:rPr>
          <w:rFonts w:ascii="PT Astra Serif" w:hAnsi="PT Astra Serif"/>
          <w:b/>
          <w:sz w:val="24"/>
        </w:rPr>
        <w:t>, эксперты предлагают считать экономически обоснованными  тарифы на 202</w:t>
      </w:r>
      <w:r w:rsidRPr="00C81720">
        <w:rPr>
          <w:rFonts w:ascii="PT Astra Serif" w:hAnsi="PT Astra Serif"/>
          <w:b/>
          <w:sz w:val="24"/>
          <w:lang w:val="ru-RU"/>
        </w:rPr>
        <w:t>1</w:t>
      </w:r>
      <w:r w:rsidRPr="00C81720">
        <w:rPr>
          <w:rFonts w:ascii="PT Astra Serif" w:hAnsi="PT Astra Serif"/>
          <w:b/>
          <w:sz w:val="24"/>
        </w:rPr>
        <w:t xml:space="preserve"> год</w:t>
      </w:r>
      <w:r w:rsidRPr="00C81720">
        <w:rPr>
          <w:rFonts w:ascii="PT Astra Serif" w:hAnsi="PT Astra Serif"/>
          <w:b/>
          <w:sz w:val="24"/>
          <w:lang w:val="ru-RU"/>
        </w:rPr>
        <w:t xml:space="preserve"> в следующих размерах</w:t>
      </w:r>
      <w:r w:rsidRPr="00C81720">
        <w:rPr>
          <w:rFonts w:ascii="PT Astra Serif" w:hAnsi="PT Astra Serif"/>
          <w:b/>
          <w:sz w:val="24"/>
        </w:rPr>
        <w:t>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6095"/>
        <w:gridCol w:w="2693"/>
      </w:tblGrid>
      <w:tr w:rsidR="00C81720" w:rsidRPr="00C81720" w:rsidTr="00C81720">
        <w:trPr>
          <w:trHeight w:val="425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20" w:rsidRPr="00C81720" w:rsidRDefault="00C81720">
            <w:pPr>
              <w:pStyle w:val="af0"/>
              <w:spacing w:line="216" w:lineRule="auto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C81720">
              <w:rPr>
                <w:rFonts w:ascii="PT Astra Serif" w:hAnsi="PT Astra Serif"/>
                <w:sz w:val="24"/>
              </w:rPr>
              <w:t xml:space="preserve">№ </w:t>
            </w:r>
          </w:p>
          <w:p w:rsidR="00C81720" w:rsidRPr="00C81720" w:rsidRDefault="00C81720">
            <w:pPr>
              <w:pStyle w:val="af0"/>
              <w:spacing w:line="216" w:lineRule="auto"/>
              <w:jc w:val="center"/>
              <w:rPr>
                <w:rFonts w:ascii="PT Astra Serif" w:hAnsi="PT Astra Serif"/>
                <w:sz w:val="24"/>
              </w:rPr>
            </w:pPr>
            <w:r w:rsidRPr="00C81720">
              <w:rPr>
                <w:rFonts w:ascii="PT Astra Serif" w:hAnsi="PT Astra Serif"/>
                <w:sz w:val="24"/>
              </w:rPr>
              <w:t>п/п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20" w:rsidRPr="00C81720" w:rsidRDefault="00C81720">
            <w:pPr>
              <w:pStyle w:val="af0"/>
              <w:spacing w:line="216" w:lineRule="auto"/>
              <w:jc w:val="center"/>
              <w:rPr>
                <w:rStyle w:val="afc"/>
                <w:rFonts w:ascii="PT Astra Serif" w:hAnsi="PT Astra Serif"/>
                <w:sz w:val="24"/>
              </w:rPr>
            </w:pPr>
            <w:r w:rsidRPr="00C81720">
              <w:rPr>
                <w:rFonts w:ascii="PT Astra Serif" w:hAnsi="PT Astra Serif"/>
                <w:sz w:val="24"/>
              </w:rPr>
              <w:t>Потребители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20" w:rsidRPr="00C81720" w:rsidRDefault="00C81720">
            <w:pPr>
              <w:pStyle w:val="af0"/>
              <w:widowControl w:val="0"/>
              <w:spacing w:line="216" w:lineRule="auto"/>
              <w:jc w:val="center"/>
              <w:rPr>
                <w:rFonts w:ascii="PT Astra Serif" w:hAnsi="PT Astra Serif"/>
                <w:sz w:val="24"/>
              </w:rPr>
            </w:pPr>
            <w:r w:rsidRPr="00C81720">
              <w:rPr>
                <w:rFonts w:ascii="PT Astra Serif" w:hAnsi="PT Astra Serif"/>
                <w:sz w:val="24"/>
              </w:rPr>
              <w:t>Тарифы, руб./куб.м</w:t>
            </w:r>
          </w:p>
        </w:tc>
      </w:tr>
      <w:tr w:rsidR="00C81720" w:rsidRPr="00C81720" w:rsidTr="00C81720">
        <w:trPr>
          <w:trHeight w:val="639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20" w:rsidRPr="00C81720" w:rsidRDefault="00C81720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20" w:rsidRPr="00C81720" w:rsidRDefault="00C81720">
            <w:pPr>
              <w:rPr>
                <w:rStyle w:val="afc"/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20" w:rsidRPr="00C81720" w:rsidRDefault="00C81720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81720">
              <w:rPr>
                <w:rFonts w:ascii="PT Astra Serif" w:hAnsi="PT Astra Serif"/>
                <w:sz w:val="24"/>
                <w:szCs w:val="24"/>
              </w:rPr>
              <w:t>на период</w:t>
            </w:r>
          </w:p>
          <w:p w:rsidR="00C81720" w:rsidRPr="00C81720" w:rsidRDefault="00C81720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81720">
              <w:rPr>
                <w:rFonts w:ascii="PT Astra Serif" w:hAnsi="PT Astra Serif"/>
                <w:sz w:val="24"/>
                <w:szCs w:val="24"/>
              </w:rPr>
              <w:t xml:space="preserve">с 01.07.2021 </w:t>
            </w:r>
          </w:p>
          <w:p w:rsidR="00C81720" w:rsidRPr="00C81720" w:rsidRDefault="00C81720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81720">
              <w:rPr>
                <w:rFonts w:ascii="PT Astra Serif" w:hAnsi="PT Astra Serif"/>
                <w:sz w:val="24"/>
                <w:szCs w:val="24"/>
              </w:rPr>
              <w:t>по 31.12.2021</w:t>
            </w:r>
          </w:p>
        </w:tc>
      </w:tr>
      <w:tr w:rsidR="00C81720" w:rsidRPr="00C81720" w:rsidTr="00C81720">
        <w:trPr>
          <w:trHeight w:val="25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20" w:rsidRPr="00C81720" w:rsidRDefault="00C81720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81720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20" w:rsidRPr="00C81720" w:rsidRDefault="00C81720">
            <w:pPr>
              <w:pStyle w:val="afb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C81720">
              <w:rPr>
                <w:rFonts w:ascii="PT Astra Serif" w:hAnsi="PT Astra Serif"/>
                <w:sz w:val="24"/>
                <w:szCs w:val="24"/>
              </w:rPr>
              <w:t>Потребители, кроме населения (без учёта НДС)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20" w:rsidRPr="00C81720" w:rsidRDefault="00C81720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81720">
              <w:rPr>
                <w:rFonts w:ascii="PT Astra Serif" w:hAnsi="PT Astra Serif"/>
                <w:sz w:val="24"/>
                <w:szCs w:val="24"/>
              </w:rPr>
              <w:t>6,91</w:t>
            </w:r>
          </w:p>
        </w:tc>
      </w:tr>
      <w:tr w:rsidR="00C81720" w:rsidRPr="00C81720" w:rsidTr="00C81720">
        <w:trPr>
          <w:trHeight w:val="29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20" w:rsidRPr="00C81720" w:rsidRDefault="00C81720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81720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20" w:rsidRPr="00C81720" w:rsidRDefault="00C81720">
            <w:pPr>
              <w:pStyle w:val="afb"/>
              <w:ind w:left="142"/>
              <w:rPr>
                <w:rFonts w:ascii="PT Astra Serif" w:hAnsi="PT Astra Serif"/>
                <w:sz w:val="24"/>
                <w:szCs w:val="24"/>
              </w:rPr>
            </w:pPr>
            <w:r w:rsidRPr="00C81720">
              <w:rPr>
                <w:rFonts w:ascii="PT Astra Serif" w:hAnsi="PT Astra Serif"/>
                <w:sz w:val="24"/>
                <w:szCs w:val="24"/>
              </w:rPr>
              <w:t>Население (с учётом НДС)</w:t>
            </w:r>
            <w:r w:rsidRPr="00C81720">
              <w:rPr>
                <w:rFonts w:ascii="PT Astra Serif" w:hAnsi="PT Astra Serif"/>
                <w:sz w:val="24"/>
                <w:szCs w:val="24"/>
                <w:lang w:val="en-US"/>
              </w:rPr>
              <w:t>&lt;</w:t>
            </w:r>
            <w:r w:rsidRPr="00C81720">
              <w:rPr>
                <w:rFonts w:ascii="PT Astra Serif" w:hAnsi="PT Astra Serif"/>
                <w:sz w:val="24"/>
                <w:szCs w:val="24"/>
              </w:rPr>
              <w:t>*</w:t>
            </w:r>
            <w:r w:rsidRPr="00C81720">
              <w:rPr>
                <w:rFonts w:ascii="PT Astra Serif" w:hAnsi="PT Astra Serif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20" w:rsidRPr="00C81720" w:rsidRDefault="00C81720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81720">
              <w:rPr>
                <w:rFonts w:ascii="PT Astra Serif" w:hAnsi="PT Astra Serif"/>
                <w:sz w:val="24"/>
                <w:szCs w:val="24"/>
              </w:rPr>
              <w:t>8,29</w:t>
            </w:r>
          </w:p>
        </w:tc>
      </w:tr>
    </w:tbl>
    <w:p w:rsidR="00522151" w:rsidRDefault="00522151" w:rsidP="00522151">
      <w:pPr>
        <w:jc w:val="both"/>
        <w:rPr>
          <w:rFonts w:ascii="PT Astra Serif" w:hAnsi="PT Astra Serif"/>
          <w:sz w:val="24"/>
        </w:rPr>
      </w:pPr>
    </w:p>
    <w:p w:rsidR="004E12BA" w:rsidRDefault="004E12BA" w:rsidP="00522151">
      <w:p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  <w:t xml:space="preserve"> </w:t>
      </w:r>
      <w:r w:rsidRPr="004E12BA">
        <w:rPr>
          <w:rFonts w:ascii="PT Astra Serif" w:hAnsi="PT Astra Serif"/>
          <w:sz w:val="24"/>
        </w:rPr>
        <w:t>В адрес Агентства по регулированию цен и тарифов Ульяновской области предприятием было направлено заявление</w:t>
      </w:r>
      <w:r w:rsidR="007554D2">
        <w:rPr>
          <w:rFonts w:ascii="PT Astra Serif" w:hAnsi="PT Astra Serif"/>
          <w:sz w:val="24"/>
        </w:rPr>
        <w:t xml:space="preserve"> с согласием с установленным тарифом </w:t>
      </w:r>
      <w:r w:rsidR="007554D2">
        <w:rPr>
          <w:rFonts w:ascii="PT Astra Serif" w:hAnsi="PT Astra Serif"/>
          <w:sz w:val="24"/>
        </w:rPr>
        <w:br/>
        <w:t>и</w:t>
      </w:r>
      <w:r w:rsidRPr="004E12BA">
        <w:rPr>
          <w:rFonts w:ascii="PT Astra Serif" w:hAnsi="PT Astra Serif"/>
          <w:sz w:val="24"/>
        </w:rPr>
        <w:t xml:space="preserve"> просьбой проведения заседания Правления без участия представителя </w:t>
      </w:r>
      <w:r>
        <w:rPr>
          <w:rFonts w:ascii="PT Astra Serif" w:hAnsi="PT Astra Serif"/>
          <w:sz w:val="24"/>
        </w:rPr>
        <w:t>АО</w:t>
      </w:r>
      <w:r w:rsidRPr="004E12BA">
        <w:rPr>
          <w:rFonts w:ascii="PT Astra Serif" w:hAnsi="PT Astra Serif"/>
          <w:sz w:val="24"/>
        </w:rPr>
        <w:t xml:space="preserve"> «</w:t>
      </w:r>
      <w:r>
        <w:rPr>
          <w:rFonts w:ascii="PT Astra Serif" w:hAnsi="PT Astra Serif"/>
          <w:sz w:val="24"/>
        </w:rPr>
        <w:t>Комета</w:t>
      </w:r>
      <w:r w:rsidRPr="004E12BA">
        <w:rPr>
          <w:rFonts w:ascii="PT Astra Serif" w:hAnsi="PT Astra Serif"/>
          <w:sz w:val="24"/>
        </w:rPr>
        <w:t xml:space="preserve">» (письмо от </w:t>
      </w:r>
      <w:r w:rsidR="007554D2">
        <w:rPr>
          <w:rFonts w:ascii="PT Astra Serif" w:hAnsi="PT Astra Serif"/>
          <w:sz w:val="24"/>
        </w:rPr>
        <w:t>24.06</w:t>
      </w:r>
      <w:r w:rsidRPr="004E12BA">
        <w:rPr>
          <w:rFonts w:ascii="PT Astra Serif" w:hAnsi="PT Astra Serif"/>
          <w:sz w:val="24"/>
        </w:rPr>
        <w:t>.202</w:t>
      </w:r>
      <w:r w:rsidR="007554D2">
        <w:rPr>
          <w:rFonts w:ascii="PT Astra Serif" w:hAnsi="PT Astra Serif"/>
          <w:sz w:val="24"/>
        </w:rPr>
        <w:t>1</w:t>
      </w:r>
      <w:r w:rsidRPr="004E12BA">
        <w:rPr>
          <w:rFonts w:ascii="PT Astra Serif" w:hAnsi="PT Astra Serif"/>
          <w:sz w:val="24"/>
        </w:rPr>
        <w:t xml:space="preserve"> № </w:t>
      </w:r>
      <w:r w:rsidR="007554D2">
        <w:rPr>
          <w:rFonts w:ascii="PT Astra Serif" w:hAnsi="PT Astra Serif"/>
          <w:sz w:val="24"/>
        </w:rPr>
        <w:t>66/250</w:t>
      </w:r>
      <w:r w:rsidRPr="004E12BA">
        <w:rPr>
          <w:rFonts w:ascii="PT Astra Serif" w:hAnsi="PT Astra Serif"/>
          <w:sz w:val="24"/>
        </w:rPr>
        <w:t xml:space="preserve"> прилагается к протоколу).</w:t>
      </w:r>
    </w:p>
    <w:p w:rsidR="004E12BA" w:rsidRDefault="004E12BA" w:rsidP="00522151">
      <w:pPr>
        <w:jc w:val="both"/>
        <w:rPr>
          <w:rFonts w:ascii="PT Astra Serif" w:hAnsi="PT Astra Serif"/>
          <w:sz w:val="24"/>
        </w:rPr>
      </w:pPr>
    </w:p>
    <w:p w:rsidR="00306B81" w:rsidRPr="00C81720" w:rsidRDefault="00306B81" w:rsidP="00522151">
      <w:pPr>
        <w:jc w:val="both"/>
        <w:rPr>
          <w:rFonts w:ascii="PT Astra Serif" w:hAnsi="PT Astra Serif"/>
          <w:sz w:val="24"/>
          <w:szCs w:val="24"/>
        </w:rPr>
      </w:pPr>
      <w:r w:rsidRPr="00C81720">
        <w:rPr>
          <w:rFonts w:ascii="PT Astra Serif" w:hAnsi="PT Astra Serif"/>
          <w:sz w:val="24"/>
          <w:szCs w:val="24"/>
        </w:rPr>
        <w:t>РЕШИЛИ:</w:t>
      </w:r>
    </w:p>
    <w:p w:rsidR="00A9156B" w:rsidRDefault="00C81720" w:rsidP="007554D2">
      <w:pPr>
        <w:jc w:val="both"/>
        <w:rPr>
          <w:rFonts w:ascii="PT Astra Serif" w:hAnsi="PT Astra Serif"/>
          <w:sz w:val="24"/>
          <w:szCs w:val="24"/>
        </w:rPr>
      </w:pPr>
      <w:r w:rsidRPr="00C81720">
        <w:rPr>
          <w:rFonts w:ascii="PT Astra Serif" w:hAnsi="PT Astra Serif"/>
          <w:sz w:val="24"/>
          <w:szCs w:val="24"/>
        </w:rPr>
        <w:t>1</w:t>
      </w:r>
      <w:r w:rsidR="00306B81" w:rsidRPr="00C81720">
        <w:rPr>
          <w:rFonts w:ascii="PT Astra Serif" w:hAnsi="PT Astra Serif"/>
          <w:sz w:val="24"/>
          <w:szCs w:val="24"/>
        </w:rPr>
        <w:t>.1.</w:t>
      </w:r>
      <w:r w:rsidR="00306B81" w:rsidRPr="00C81720">
        <w:rPr>
          <w:rFonts w:ascii="PT Astra Serif" w:hAnsi="PT Astra Serif"/>
          <w:sz w:val="24"/>
          <w:szCs w:val="24"/>
        </w:rPr>
        <w:tab/>
      </w:r>
      <w:r w:rsidR="00A9156B">
        <w:rPr>
          <w:rFonts w:ascii="PT Astra Serif" w:hAnsi="PT Astra Serif"/>
          <w:sz w:val="24"/>
          <w:szCs w:val="24"/>
        </w:rPr>
        <w:t>Утвердить проект приказа Агентства по регулированию цен и тарифов Ульяновской области «</w:t>
      </w:r>
      <w:r w:rsidR="007554D2" w:rsidRPr="007554D2">
        <w:rPr>
          <w:rFonts w:ascii="PT Astra Serif" w:hAnsi="PT Astra Serif"/>
          <w:sz w:val="24"/>
          <w:szCs w:val="24"/>
        </w:rPr>
        <w:t>Об утверждении производственной программы в сфере холодного водоснабжения и об установлении т</w:t>
      </w:r>
      <w:r w:rsidR="007554D2">
        <w:rPr>
          <w:rFonts w:ascii="PT Astra Serif" w:hAnsi="PT Astra Serif"/>
          <w:sz w:val="24"/>
          <w:szCs w:val="24"/>
        </w:rPr>
        <w:t xml:space="preserve">арифов на транспортировку воды </w:t>
      </w:r>
      <w:r w:rsidR="007554D2" w:rsidRPr="007554D2">
        <w:rPr>
          <w:rFonts w:ascii="PT Astra Serif" w:hAnsi="PT Astra Serif"/>
          <w:sz w:val="24"/>
          <w:szCs w:val="24"/>
        </w:rPr>
        <w:t>для Акционерного общества «Комета» на 2021 год</w:t>
      </w:r>
      <w:r w:rsidR="00A9156B">
        <w:rPr>
          <w:rFonts w:ascii="PT Astra Serif" w:hAnsi="PT Astra Serif"/>
          <w:sz w:val="24"/>
          <w:szCs w:val="24"/>
        </w:rPr>
        <w:t>».</w:t>
      </w:r>
      <w:r w:rsidR="00A9156B">
        <w:t xml:space="preserve"> </w:t>
      </w:r>
      <w:r w:rsidR="00A9156B">
        <w:rPr>
          <w:rFonts w:ascii="PT Astra Serif" w:hAnsi="PT Astra Serif"/>
          <w:sz w:val="24"/>
          <w:szCs w:val="24"/>
        </w:rPr>
        <w:t>Проголосовали: «За» - 7 чел., «Против» – 0 чел.</w:t>
      </w:r>
      <w:r w:rsidR="00C04086">
        <w:rPr>
          <w:rFonts w:ascii="PT Astra Serif" w:hAnsi="PT Astra Serif"/>
          <w:sz w:val="24"/>
          <w:szCs w:val="24"/>
        </w:rPr>
        <w:t xml:space="preserve">, </w:t>
      </w:r>
      <w:r w:rsidR="00C04086" w:rsidRPr="00C04086">
        <w:rPr>
          <w:rFonts w:ascii="PT Astra Serif" w:hAnsi="PT Astra Serif"/>
          <w:sz w:val="24"/>
          <w:szCs w:val="24"/>
        </w:rPr>
        <w:t>«Воздержался» - 0 чел.</w:t>
      </w:r>
    </w:p>
    <w:p w:rsidR="00A9156B" w:rsidRDefault="00A9156B" w:rsidP="00A9156B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1.2.</w:t>
      </w:r>
      <w:r>
        <w:rPr>
          <w:rFonts w:ascii="PT Astra Serif" w:hAnsi="PT Astra Serif"/>
          <w:sz w:val="24"/>
          <w:szCs w:val="24"/>
        </w:rPr>
        <w:tab/>
        <w:t>Контроль за исполнением настоящего приказа возложить на руководителя Агентства по регулированию цен и тарифов Ульяновской области.</w:t>
      </w:r>
    </w:p>
    <w:p w:rsidR="00306B81" w:rsidRDefault="00306B81" w:rsidP="00306B81">
      <w:pPr>
        <w:jc w:val="both"/>
        <w:rPr>
          <w:rFonts w:ascii="PT Astra Serif" w:hAnsi="PT Astra Serif"/>
          <w:sz w:val="24"/>
          <w:szCs w:val="24"/>
        </w:rPr>
      </w:pPr>
    </w:p>
    <w:p w:rsidR="007554D2" w:rsidRPr="00C81720" w:rsidRDefault="007554D2" w:rsidP="00306B81">
      <w:pPr>
        <w:jc w:val="both"/>
        <w:rPr>
          <w:rFonts w:ascii="PT Astra Serif" w:hAnsi="PT Astra Serif"/>
          <w:sz w:val="24"/>
          <w:szCs w:val="24"/>
        </w:rPr>
      </w:pPr>
    </w:p>
    <w:p w:rsidR="002A3E14" w:rsidRPr="00C81720" w:rsidRDefault="002A3E14" w:rsidP="005642A5">
      <w:pPr>
        <w:rPr>
          <w:rFonts w:ascii="PT Astra Serif" w:hAnsi="PT Astra Serif"/>
          <w:sz w:val="24"/>
          <w:szCs w:val="24"/>
        </w:rPr>
      </w:pPr>
    </w:p>
    <w:p w:rsidR="005642A5" w:rsidRPr="00C81720" w:rsidRDefault="005642A5" w:rsidP="005642A5">
      <w:pPr>
        <w:rPr>
          <w:rFonts w:ascii="PT Astra Serif" w:hAnsi="PT Astra Serif"/>
          <w:sz w:val="24"/>
          <w:szCs w:val="24"/>
        </w:rPr>
      </w:pPr>
      <w:r w:rsidRPr="00C81720">
        <w:rPr>
          <w:rFonts w:ascii="PT Astra Serif" w:hAnsi="PT Astra Serif"/>
          <w:sz w:val="24"/>
          <w:szCs w:val="24"/>
        </w:rPr>
        <w:t xml:space="preserve">Председатель  </w:t>
      </w:r>
      <w:r w:rsidRPr="00C81720">
        <w:rPr>
          <w:rFonts w:ascii="PT Astra Serif" w:hAnsi="PT Astra Serif"/>
          <w:sz w:val="24"/>
          <w:szCs w:val="24"/>
        </w:rPr>
        <w:tab/>
      </w:r>
      <w:r w:rsidRPr="00C81720">
        <w:rPr>
          <w:rFonts w:ascii="PT Astra Serif" w:hAnsi="PT Astra Serif"/>
          <w:sz w:val="24"/>
          <w:szCs w:val="24"/>
        </w:rPr>
        <w:tab/>
      </w:r>
      <w:r w:rsidRPr="00C81720">
        <w:rPr>
          <w:rFonts w:ascii="PT Astra Serif" w:hAnsi="PT Astra Serif"/>
          <w:sz w:val="24"/>
          <w:szCs w:val="24"/>
        </w:rPr>
        <w:tab/>
        <w:t xml:space="preserve">     </w:t>
      </w:r>
      <w:r w:rsidR="0029477D" w:rsidRPr="00C81720">
        <w:rPr>
          <w:rFonts w:ascii="PT Astra Serif" w:hAnsi="PT Astra Serif"/>
          <w:sz w:val="24"/>
          <w:szCs w:val="24"/>
        </w:rPr>
        <w:tab/>
        <w:t xml:space="preserve">           </w:t>
      </w:r>
      <w:r w:rsidRPr="00C81720">
        <w:rPr>
          <w:rFonts w:ascii="PT Astra Serif" w:hAnsi="PT Astra Serif"/>
          <w:sz w:val="24"/>
          <w:szCs w:val="24"/>
        </w:rPr>
        <w:tab/>
      </w:r>
      <w:r w:rsidRPr="00C81720">
        <w:rPr>
          <w:rFonts w:ascii="PT Astra Serif" w:hAnsi="PT Astra Serif"/>
          <w:sz w:val="24"/>
          <w:szCs w:val="24"/>
        </w:rPr>
        <w:tab/>
      </w:r>
      <w:r w:rsidRPr="00C81720">
        <w:rPr>
          <w:rFonts w:ascii="PT Astra Serif" w:hAnsi="PT Astra Serif"/>
          <w:sz w:val="24"/>
          <w:szCs w:val="24"/>
        </w:rPr>
        <w:tab/>
      </w:r>
      <w:r w:rsidR="00F64AD8" w:rsidRPr="00C81720">
        <w:rPr>
          <w:rFonts w:ascii="PT Astra Serif" w:hAnsi="PT Astra Serif"/>
          <w:sz w:val="24"/>
          <w:szCs w:val="24"/>
        </w:rPr>
        <w:t xml:space="preserve">        </w:t>
      </w:r>
      <w:r w:rsidRPr="00C81720">
        <w:rPr>
          <w:rFonts w:ascii="PT Astra Serif" w:hAnsi="PT Astra Serif"/>
          <w:sz w:val="24"/>
          <w:szCs w:val="24"/>
        </w:rPr>
        <w:t xml:space="preserve">              </w:t>
      </w:r>
      <w:r w:rsidR="0029477D" w:rsidRPr="00C81720">
        <w:rPr>
          <w:rFonts w:ascii="PT Astra Serif" w:hAnsi="PT Astra Serif"/>
          <w:sz w:val="24"/>
          <w:szCs w:val="24"/>
        </w:rPr>
        <w:t xml:space="preserve">        </w:t>
      </w:r>
      <w:r w:rsidR="00F64AD8" w:rsidRPr="00C81720">
        <w:rPr>
          <w:rFonts w:ascii="PT Astra Serif" w:hAnsi="PT Astra Serif"/>
          <w:sz w:val="24"/>
          <w:szCs w:val="24"/>
        </w:rPr>
        <w:t>А.В.Филин</w:t>
      </w:r>
    </w:p>
    <w:p w:rsidR="005642A5" w:rsidRPr="00C81720" w:rsidRDefault="005642A5" w:rsidP="005642A5">
      <w:pPr>
        <w:rPr>
          <w:rFonts w:ascii="PT Astra Serif" w:hAnsi="PT Astra Serif"/>
          <w:sz w:val="24"/>
          <w:szCs w:val="24"/>
        </w:rPr>
      </w:pPr>
    </w:p>
    <w:p w:rsidR="005642A5" w:rsidRPr="00C81720" w:rsidRDefault="005642A5" w:rsidP="005642A5">
      <w:pPr>
        <w:rPr>
          <w:rFonts w:ascii="PT Astra Serif" w:hAnsi="PT Astra Serif"/>
          <w:sz w:val="24"/>
          <w:szCs w:val="24"/>
        </w:rPr>
      </w:pPr>
      <w:r w:rsidRPr="00C81720">
        <w:rPr>
          <w:rFonts w:ascii="PT Astra Serif" w:hAnsi="PT Astra Serif"/>
          <w:sz w:val="24"/>
          <w:szCs w:val="24"/>
        </w:rPr>
        <w:t>Секретарь</w:t>
      </w:r>
      <w:r w:rsidRPr="00C81720">
        <w:rPr>
          <w:rFonts w:ascii="PT Astra Serif" w:hAnsi="PT Astra Serif"/>
          <w:sz w:val="24"/>
          <w:szCs w:val="24"/>
        </w:rPr>
        <w:tab/>
      </w:r>
      <w:r w:rsidRPr="00C81720">
        <w:rPr>
          <w:rFonts w:ascii="PT Astra Serif" w:hAnsi="PT Astra Serif"/>
          <w:sz w:val="24"/>
          <w:szCs w:val="24"/>
        </w:rPr>
        <w:tab/>
      </w:r>
      <w:r w:rsidRPr="00C81720">
        <w:rPr>
          <w:rFonts w:ascii="PT Astra Serif" w:hAnsi="PT Astra Serif"/>
          <w:sz w:val="24"/>
          <w:szCs w:val="24"/>
        </w:rPr>
        <w:tab/>
      </w:r>
      <w:r w:rsidRPr="00C81720">
        <w:rPr>
          <w:rFonts w:ascii="PT Astra Serif" w:hAnsi="PT Astra Serif"/>
          <w:sz w:val="24"/>
          <w:szCs w:val="24"/>
        </w:rPr>
        <w:tab/>
      </w:r>
      <w:r w:rsidR="0029477D" w:rsidRPr="00C81720">
        <w:rPr>
          <w:rFonts w:ascii="PT Astra Serif" w:hAnsi="PT Astra Serif"/>
          <w:sz w:val="24"/>
          <w:szCs w:val="24"/>
        </w:rPr>
        <w:tab/>
      </w:r>
      <w:r w:rsidRPr="00C81720">
        <w:rPr>
          <w:rFonts w:ascii="PT Astra Serif" w:hAnsi="PT Astra Serif"/>
          <w:sz w:val="24"/>
          <w:szCs w:val="24"/>
        </w:rPr>
        <w:tab/>
      </w:r>
      <w:r w:rsidRPr="00C81720">
        <w:rPr>
          <w:rFonts w:ascii="PT Astra Serif" w:hAnsi="PT Astra Serif"/>
          <w:sz w:val="24"/>
          <w:szCs w:val="24"/>
        </w:rPr>
        <w:tab/>
      </w:r>
      <w:r w:rsidRPr="00C81720">
        <w:rPr>
          <w:rFonts w:ascii="PT Astra Serif" w:hAnsi="PT Astra Serif"/>
          <w:sz w:val="24"/>
          <w:szCs w:val="24"/>
        </w:rPr>
        <w:tab/>
      </w:r>
      <w:r w:rsidR="0029477D" w:rsidRPr="00C81720">
        <w:rPr>
          <w:rFonts w:ascii="PT Astra Serif" w:hAnsi="PT Astra Serif"/>
          <w:sz w:val="24"/>
          <w:szCs w:val="24"/>
        </w:rPr>
        <w:t xml:space="preserve">          </w:t>
      </w:r>
      <w:r w:rsidRPr="00C81720">
        <w:rPr>
          <w:rFonts w:ascii="PT Astra Serif" w:hAnsi="PT Astra Serif"/>
          <w:sz w:val="24"/>
          <w:szCs w:val="24"/>
        </w:rPr>
        <w:t xml:space="preserve">              </w:t>
      </w:r>
      <w:r w:rsidR="0029477D" w:rsidRPr="00C81720">
        <w:rPr>
          <w:rFonts w:ascii="PT Astra Serif" w:hAnsi="PT Astra Serif"/>
          <w:sz w:val="24"/>
          <w:szCs w:val="24"/>
        </w:rPr>
        <w:t>Е.И.Никитина</w:t>
      </w:r>
    </w:p>
    <w:p w:rsidR="00025371" w:rsidRPr="00C81720" w:rsidRDefault="00025371">
      <w:pPr>
        <w:rPr>
          <w:rFonts w:ascii="PT Astra Serif" w:hAnsi="PT Astra Serif"/>
          <w:sz w:val="24"/>
          <w:szCs w:val="24"/>
        </w:rPr>
      </w:pPr>
    </w:p>
    <w:p w:rsidR="00843AB7" w:rsidRPr="00C81720" w:rsidRDefault="00843AB7">
      <w:pPr>
        <w:rPr>
          <w:rFonts w:ascii="PT Astra Serif" w:hAnsi="PT Astra Serif"/>
          <w:sz w:val="24"/>
          <w:szCs w:val="24"/>
        </w:rPr>
      </w:pPr>
    </w:p>
    <w:p w:rsidR="00843AB7" w:rsidRPr="00C81720" w:rsidRDefault="00843AB7">
      <w:pPr>
        <w:rPr>
          <w:rFonts w:ascii="PT Astra Serif" w:hAnsi="PT Astra Serif"/>
          <w:sz w:val="24"/>
          <w:szCs w:val="24"/>
        </w:rPr>
      </w:pPr>
    </w:p>
    <w:p w:rsidR="00843AB7" w:rsidRPr="00C81720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E36872" w:rsidRDefault="00E36872">
      <w:pPr>
        <w:rPr>
          <w:rFonts w:ascii="PT Astra Serif" w:hAnsi="PT Astra Serif"/>
          <w:sz w:val="24"/>
          <w:szCs w:val="24"/>
        </w:rPr>
      </w:pPr>
    </w:p>
    <w:p w:rsidR="00E36872" w:rsidRDefault="00E36872">
      <w:pPr>
        <w:rPr>
          <w:rFonts w:ascii="PT Astra Serif" w:hAnsi="PT Astra Serif"/>
          <w:sz w:val="24"/>
          <w:szCs w:val="24"/>
        </w:rPr>
      </w:pPr>
    </w:p>
    <w:p w:rsidR="00E36872" w:rsidRDefault="00E36872">
      <w:pPr>
        <w:rPr>
          <w:rFonts w:ascii="PT Astra Serif" w:hAnsi="PT Astra Serif"/>
          <w:sz w:val="24"/>
          <w:szCs w:val="24"/>
        </w:rPr>
      </w:pPr>
    </w:p>
    <w:p w:rsidR="00E36872" w:rsidRDefault="00E36872">
      <w:pPr>
        <w:rPr>
          <w:rFonts w:ascii="PT Astra Serif" w:hAnsi="PT Astra Serif"/>
          <w:sz w:val="24"/>
          <w:szCs w:val="24"/>
        </w:rPr>
      </w:pPr>
    </w:p>
    <w:p w:rsidR="00E36872" w:rsidRDefault="00E36872">
      <w:pPr>
        <w:rPr>
          <w:rFonts w:ascii="PT Astra Serif" w:hAnsi="PT Astra Serif"/>
          <w:sz w:val="24"/>
          <w:szCs w:val="24"/>
        </w:rPr>
      </w:pPr>
    </w:p>
    <w:p w:rsidR="00E36872" w:rsidRDefault="00E36872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E36872" w:rsidRDefault="00E36872">
      <w:pPr>
        <w:rPr>
          <w:rFonts w:ascii="PT Astra Serif" w:hAnsi="PT Astra Serif"/>
          <w:sz w:val="24"/>
          <w:szCs w:val="24"/>
        </w:rPr>
      </w:pPr>
    </w:p>
    <w:p w:rsidR="00843AB7" w:rsidRPr="00D91F94" w:rsidRDefault="00B31074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Башаева М.Ю</w:t>
      </w:r>
      <w:bookmarkStart w:id="0" w:name="_GoBack"/>
      <w:bookmarkEnd w:id="0"/>
      <w:r w:rsidR="00440000">
        <w:rPr>
          <w:rFonts w:ascii="PT Astra Serif" w:hAnsi="PT Astra Serif"/>
          <w:sz w:val="24"/>
          <w:szCs w:val="24"/>
        </w:rPr>
        <w:t>._______________</w:t>
      </w:r>
    </w:p>
    <w:sectPr w:rsidR="00843AB7" w:rsidRPr="00D91F94" w:rsidSect="001C37CD">
      <w:headerReference w:type="default" r:id="rId9"/>
      <w:pgSz w:w="11906" w:h="16838"/>
      <w:pgMar w:top="993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260" w:rsidRDefault="00895260" w:rsidP="00FB7CBF">
      <w:r>
        <w:separator/>
      </w:r>
    </w:p>
  </w:endnote>
  <w:endnote w:type="continuationSeparator" w:id="0">
    <w:p w:rsidR="00895260" w:rsidRDefault="00895260" w:rsidP="00FB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260" w:rsidRDefault="00895260" w:rsidP="00FB7CBF">
      <w:r>
        <w:separator/>
      </w:r>
    </w:p>
  </w:footnote>
  <w:footnote w:type="continuationSeparator" w:id="0">
    <w:p w:rsidR="00895260" w:rsidRDefault="00895260" w:rsidP="00FB7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079808"/>
      <w:docPartObj>
        <w:docPartGallery w:val="Page Numbers (Top of Page)"/>
        <w:docPartUnique/>
      </w:docPartObj>
    </w:sdtPr>
    <w:sdtEndPr/>
    <w:sdtContent>
      <w:p w:rsidR="00E65525" w:rsidRDefault="00E6552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074">
          <w:rPr>
            <w:noProof/>
          </w:rPr>
          <w:t>5</w:t>
        </w:r>
        <w:r>
          <w:fldChar w:fldCharType="end"/>
        </w:r>
      </w:p>
    </w:sdtContent>
  </w:sdt>
  <w:p w:rsidR="00E65525" w:rsidRDefault="00E6552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4EB8"/>
    <w:multiLevelType w:val="hybridMultilevel"/>
    <w:tmpl w:val="809AFD3A"/>
    <w:lvl w:ilvl="0" w:tplc="94D894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883CBA"/>
    <w:multiLevelType w:val="hybridMultilevel"/>
    <w:tmpl w:val="F5E87C7C"/>
    <w:lvl w:ilvl="0" w:tplc="B4C464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31160B"/>
    <w:multiLevelType w:val="hybridMultilevel"/>
    <w:tmpl w:val="76F4F928"/>
    <w:lvl w:ilvl="0" w:tplc="3238D664">
      <w:start w:val="3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1A2C3608"/>
    <w:multiLevelType w:val="multilevel"/>
    <w:tmpl w:val="1DACBE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6F2978"/>
    <w:multiLevelType w:val="hybridMultilevel"/>
    <w:tmpl w:val="468AA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E22C8"/>
    <w:multiLevelType w:val="hybridMultilevel"/>
    <w:tmpl w:val="72941DD8"/>
    <w:lvl w:ilvl="0" w:tplc="29225548">
      <w:start w:val="1"/>
      <w:numFmt w:val="decimal"/>
      <w:lvlText w:val="%1.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6">
    <w:nsid w:val="215614B8"/>
    <w:multiLevelType w:val="hybridMultilevel"/>
    <w:tmpl w:val="DBAE29D0"/>
    <w:lvl w:ilvl="0" w:tplc="D4D0D2B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9176BE"/>
    <w:multiLevelType w:val="hybridMultilevel"/>
    <w:tmpl w:val="9172383E"/>
    <w:lvl w:ilvl="0" w:tplc="82F0A20E">
      <w:start w:val="4"/>
      <w:numFmt w:val="decimal"/>
      <w:lvlText w:val="%1)"/>
      <w:lvlJc w:val="left"/>
      <w:pPr>
        <w:ind w:left="1797" w:hanging="360"/>
      </w:pPr>
    </w:lvl>
    <w:lvl w:ilvl="1" w:tplc="04190019">
      <w:start w:val="1"/>
      <w:numFmt w:val="lowerLetter"/>
      <w:lvlText w:val="%2."/>
      <w:lvlJc w:val="left"/>
      <w:pPr>
        <w:ind w:left="2517" w:hanging="360"/>
      </w:pPr>
    </w:lvl>
    <w:lvl w:ilvl="2" w:tplc="0419001B">
      <w:start w:val="1"/>
      <w:numFmt w:val="lowerRoman"/>
      <w:lvlText w:val="%3."/>
      <w:lvlJc w:val="right"/>
      <w:pPr>
        <w:ind w:left="3237" w:hanging="180"/>
      </w:pPr>
    </w:lvl>
    <w:lvl w:ilvl="3" w:tplc="0419000F">
      <w:start w:val="1"/>
      <w:numFmt w:val="decimal"/>
      <w:lvlText w:val="%4."/>
      <w:lvlJc w:val="left"/>
      <w:pPr>
        <w:ind w:left="3957" w:hanging="360"/>
      </w:pPr>
    </w:lvl>
    <w:lvl w:ilvl="4" w:tplc="04190019">
      <w:start w:val="1"/>
      <w:numFmt w:val="lowerLetter"/>
      <w:lvlText w:val="%5."/>
      <w:lvlJc w:val="left"/>
      <w:pPr>
        <w:ind w:left="4677" w:hanging="360"/>
      </w:pPr>
    </w:lvl>
    <w:lvl w:ilvl="5" w:tplc="0419001B">
      <w:start w:val="1"/>
      <w:numFmt w:val="lowerRoman"/>
      <w:lvlText w:val="%6."/>
      <w:lvlJc w:val="right"/>
      <w:pPr>
        <w:ind w:left="5397" w:hanging="180"/>
      </w:pPr>
    </w:lvl>
    <w:lvl w:ilvl="6" w:tplc="0419000F">
      <w:start w:val="1"/>
      <w:numFmt w:val="decimal"/>
      <w:lvlText w:val="%7."/>
      <w:lvlJc w:val="left"/>
      <w:pPr>
        <w:ind w:left="6117" w:hanging="360"/>
      </w:pPr>
    </w:lvl>
    <w:lvl w:ilvl="7" w:tplc="04190019">
      <w:start w:val="1"/>
      <w:numFmt w:val="lowerLetter"/>
      <w:lvlText w:val="%8."/>
      <w:lvlJc w:val="left"/>
      <w:pPr>
        <w:ind w:left="6837" w:hanging="360"/>
      </w:pPr>
    </w:lvl>
    <w:lvl w:ilvl="8" w:tplc="0419001B">
      <w:start w:val="1"/>
      <w:numFmt w:val="lowerRoman"/>
      <w:lvlText w:val="%9."/>
      <w:lvlJc w:val="right"/>
      <w:pPr>
        <w:ind w:left="7557" w:hanging="180"/>
      </w:pPr>
    </w:lvl>
  </w:abstractNum>
  <w:abstractNum w:abstractNumId="8">
    <w:nsid w:val="286E3D44"/>
    <w:multiLevelType w:val="hybridMultilevel"/>
    <w:tmpl w:val="5538CA78"/>
    <w:lvl w:ilvl="0" w:tplc="E6E45C2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F7368"/>
    <w:multiLevelType w:val="hybridMultilevel"/>
    <w:tmpl w:val="487E7B58"/>
    <w:lvl w:ilvl="0" w:tplc="78D61558">
      <w:start w:val="2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>
    <w:nsid w:val="3CF94DED"/>
    <w:multiLevelType w:val="hybridMultilevel"/>
    <w:tmpl w:val="0B4CB524"/>
    <w:lvl w:ilvl="0" w:tplc="30D01E1A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55042D4"/>
    <w:multiLevelType w:val="hybridMultilevel"/>
    <w:tmpl w:val="37EA8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F53CC"/>
    <w:multiLevelType w:val="hybridMultilevel"/>
    <w:tmpl w:val="38BA824E"/>
    <w:lvl w:ilvl="0" w:tplc="DE8E7B40">
      <w:start w:val="1"/>
      <w:numFmt w:val="decimal"/>
      <w:lvlText w:val="%1."/>
      <w:lvlJc w:val="left"/>
      <w:pPr>
        <w:ind w:left="1830" w:hanging="103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13">
    <w:nsid w:val="4AC06139"/>
    <w:multiLevelType w:val="hybridMultilevel"/>
    <w:tmpl w:val="36129ED0"/>
    <w:lvl w:ilvl="0" w:tplc="2B4678FE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402067F"/>
    <w:multiLevelType w:val="hybridMultilevel"/>
    <w:tmpl w:val="DB5CE5D0"/>
    <w:lvl w:ilvl="0" w:tplc="A0068E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74162A"/>
    <w:multiLevelType w:val="hybridMultilevel"/>
    <w:tmpl w:val="248683A6"/>
    <w:lvl w:ilvl="0" w:tplc="6228FAC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E11B90"/>
    <w:multiLevelType w:val="hybridMultilevel"/>
    <w:tmpl w:val="72941DD8"/>
    <w:lvl w:ilvl="0" w:tplc="29225548">
      <w:start w:val="1"/>
      <w:numFmt w:val="decimal"/>
      <w:lvlText w:val="%1.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17">
    <w:nsid w:val="78436F7C"/>
    <w:multiLevelType w:val="multilevel"/>
    <w:tmpl w:val="8D66F4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9"/>
  </w:num>
  <w:num w:numId="5">
    <w:abstractNumId w:val="2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EF"/>
    <w:rsid w:val="00003F18"/>
    <w:rsid w:val="000246E3"/>
    <w:rsid w:val="00025371"/>
    <w:rsid w:val="0003321E"/>
    <w:rsid w:val="000365B0"/>
    <w:rsid w:val="0004337D"/>
    <w:rsid w:val="00045544"/>
    <w:rsid w:val="00056AC6"/>
    <w:rsid w:val="00067B57"/>
    <w:rsid w:val="00070B74"/>
    <w:rsid w:val="0008515B"/>
    <w:rsid w:val="000954FF"/>
    <w:rsid w:val="000B5C36"/>
    <w:rsid w:val="000C6923"/>
    <w:rsid w:val="000D34F2"/>
    <w:rsid w:val="000D3CF3"/>
    <w:rsid w:val="000D3E1C"/>
    <w:rsid w:val="000D6532"/>
    <w:rsid w:val="000D7043"/>
    <w:rsid w:val="000E1887"/>
    <w:rsid w:val="000F0E00"/>
    <w:rsid w:val="000F6F49"/>
    <w:rsid w:val="00116776"/>
    <w:rsid w:val="00116909"/>
    <w:rsid w:val="00130894"/>
    <w:rsid w:val="001338B0"/>
    <w:rsid w:val="0014738D"/>
    <w:rsid w:val="0015351C"/>
    <w:rsid w:val="0016652D"/>
    <w:rsid w:val="00173143"/>
    <w:rsid w:val="00190AB1"/>
    <w:rsid w:val="001927A6"/>
    <w:rsid w:val="0019773C"/>
    <w:rsid w:val="001A42C2"/>
    <w:rsid w:val="001A4932"/>
    <w:rsid w:val="001A57AF"/>
    <w:rsid w:val="001C37CD"/>
    <w:rsid w:val="001C7ADE"/>
    <w:rsid w:val="001D0137"/>
    <w:rsid w:val="001E1AFF"/>
    <w:rsid w:val="001F0DD5"/>
    <w:rsid w:val="001F23DF"/>
    <w:rsid w:val="001F55FC"/>
    <w:rsid w:val="001F6202"/>
    <w:rsid w:val="001F7475"/>
    <w:rsid w:val="002075B5"/>
    <w:rsid w:val="00207840"/>
    <w:rsid w:val="00211A2A"/>
    <w:rsid w:val="00214B01"/>
    <w:rsid w:val="00226662"/>
    <w:rsid w:val="0023344E"/>
    <w:rsid w:val="00234064"/>
    <w:rsid w:val="002362A0"/>
    <w:rsid w:val="00236F9C"/>
    <w:rsid w:val="00247A91"/>
    <w:rsid w:val="00247C32"/>
    <w:rsid w:val="00247F69"/>
    <w:rsid w:val="00257056"/>
    <w:rsid w:val="00292C8E"/>
    <w:rsid w:val="0029477D"/>
    <w:rsid w:val="002A3E14"/>
    <w:rsid w:val="002A50EE"/>
    <w:rsid w:val="002B1903"/>
    <w:rsid w:val="002B4371"/>
    <w:rsid w:val="002B57F5"/>
    <w:rsid w:val="002B6901"/>
    <w:rsid w:val="002B6F1F"/>
    <w:rsid w:val="002C2E6C"/>
    <w:rsid w:val="002D25F2"/>
    <w:rsid w:val="002D312F"/>
    <w:rsid w:val="002D58A4"/>
    <w:rsid w:val="002E01F6"/>
    <w:rsid w:val="002E3AC4"/>
    <w:rsid w:val="002E3D1D"/>
    <w:rsid w:val="002F5FA9"/>
    <w:rsid w:val="00300B30"/>
    <w:rsid w:val="00306B81"/>
    <w:rsid w:val="00312059"/>
    <w:rsid w:val="003217AF"/>
    <w:rsid w:val="003340E3"/>
    <w:rsid w:val="003417E4"/>
    <w:rsid w:val="00343F19"/>
    <w:rsid w:val="00344DBA"/>
    <w:rsid w:val="00345C8A"/>
    <w:rsid w:val="0034602B"/>
    <w:rsid w:val="00360A54"/>
    <w:rsid w:val="003641D7"/>
    <w:rsid w:val="00365DF7"/>
    <w:rsid w:val="00371E5F"/>
    <w:rsid w:val="00391902"/>
    <w:rsid w:val="00391C6F"/>
    <w:rsid w:val="003B25E7"/>
    <w:rsid w:val="003C1397"/>
    <w:rsid w:val="003C2238"/>
    <w:rsid w:val="003C4FB9"/>
    <w:rsid w:val="003E5606"/>
    <w:rsid w:val="003F0541"/>
    <w:rsid w:val="003F2662"/>
    <w:rsid w:val="003F268E"/>
    <w:rsid w:val="003F556C"/>
    <w:rsid w:val="003F632F"/>
    <w:rsid w:val="004022C8"/>
    <w:rsid w:val="00403930"/>
    <w:rsid w:val="0040517C"/>
    <w:rsid w:val="0040536B"/>
    <w:rsid w:val="00405C7A"/>
    <w:rsid w:val="00411739"/>
    <w:rsid w:val="0041182B"/>
    <w:rsid w:val="00414100"/>
    <w:rsid w:val="00423BFB"/>
    <w:rsid w:val="004263E7"/>
    <w:rsid w:val="0042792E"/>
    <w:rsid w:val="004319A1"/>
    <w:rsid w:val="00440000"/>
    <w:rsid w:val="004450E6"/>
    <w:rsid w:val="004512EC"/>
    <w:rsid w:val="0045138E"/>
    <w:rsid w:val="00456DBA"/>
    <w:rsid w:val="00467ABC"/>
    <w:rsid w:val="0047291D"/>
    <w:rsid w:val="004832CA"/>
    <w:rsid w:val="004A14ED"/>
    <w:rsid w:val="004A18E0"/>
    <w:rsid w:val="004C407E"/>
    <w:rsid w:val="004D0DCC"/>
    <w:rsid w:val="004E12BA"/>
    <w:rsid w:val="004E2FDA"/>
    <w:rsid w:val="004E2FE1"/>
    <w:rsid w:val="004E6D18"/>
    <w:rsid w:val="004F31C5"/>
    <w:rsid w:val="005015EC"/>
    <w:rsid w:val="00520243"/>
    <w:rsid w:val="00522151"/>
    <w:rsid w:val="00526D79"/>
    <w:rsid w:val="00535E40"/>
    <w:rsid w:val="00554362"/>
    <w:rsid w:val="00556AD5"/>
    <w:rsid w:val="00560C2A"/>
    <w:rsid w:val="00562C06"/>
    <w:rsid w:val="005642A5"/>
    <w:rsid w:val="005654E6"/>
    <w:rsid w:val="00576C83"/>
    <w:rsid w:val="00580A27"/>
    <w:rsid w:val="005974A4"/>
    <w:rsid w:val="005B40FA"/>
    <w:rsid w:val="005C2431"/>
    <w:rsid w:val="005C3658"/>
    <w:rsid w:val="005C38B9"/>
    <w:rsid w:val="005E3BD5"/>
    <w:rsid w:val="005E51AE"/>
    <w:rsid w:val="005E6C1B"/>
    <w:rsid w:val="00603D0B"/>
    <w:rsid w:val="0060524A"/>
    <w:rsid w:val="00605D8E"/>
    <w:rsid w:val="00616EEC"/>
    <w:rsid w:val="006175E5"/>
    <w:rsid w:val="00617CEB"/>
    <w:rsid w:val="006257A9"/>
    <w:rsid w:val="006276DF"/>
    <w:rsid w:val="00630855"/>
    <w:rsid w:val="00642B0F"/>
    <w:rsid w:val="006440FF"/>
    <w:rsid w:val="00646657"/>
    <w:rsid w:val="00674E0D"/>
    <w:rsid w:val="006A3B97"/>
    <w:rsid w:val="006D127E"/>
    <w:rsid w:val="006E27D8"/>
    <w:rsid w:val="006F1CE7"/>
    <w:rsid w:val="006F47A9"/>
    <w:rsid w:val="00701000"/>
    <w:rsid w:val="0070248E"/>
    <w:rsid w:val="00705123"/>
    <w:rsid w:val="00721F25"/>
    <w:rsid w:val="007338C1"/>
    <w:rsid w:val="00735E42"/>
    <w:rsid w:val="00737572"/>
    <w:rsid w:val="00740870"/>
    <w:rsid w:val="0074431B"/>
    <w:rsid w:val="00751B2E"/>
    <w:rsid w:val="007554D2"/>
    <w:rsid w:val="007664FB"/>
    <w:rsid w:val="0076752E"/>
    <w:rsid w:val="0077667B"/>
    <w:rsid w:val="007A0AC0"/>
    <w:rsid w:val="007B46F2"/>
    <w:rsid w:val="007E2D81"/>
    <w:rsid w:val="007E45BB"/>
    <w:rsid w:val="00800D9A"/>
    <w:rsid w:val="008042A4"/>
    <w:rsid w:val="008310FB"/>
    <w:rsid w:val="00837358"/>
    <w:rsid w:val="00843AB7"/>
    <w:rsid w:val="0084456A"/>
    <w:rsid w:val="0086248D"/>
    <w:rsid w:val="00871FC3"/>
    <w:rsid w:val="00881F69"/>
    <w:rsid w:val="00895260"/>
    <w:rsid w:val="008A1B99"/>
    <w:rsid w:val="008A3492"/>
    <w:rsid w:val="008A6269"/>
    <w:rsid w:val="008B1C2D"/>
    <w:rsid w:val="008C6AF0"/>
    <w:rsid w:val="008C768F"/>
    <w:rsid w:val="008D168F"/>
    <w:rsid w:val="008D376A"/>
    <w:rsid w:val="008E2227"/>
    <w:rsid w:val="008E2ACC"/>
    <w:rsid w:val="009347D5"/>
    <w:rsid w:val="00935A70"/>
    <w:rsid w:val="00941DCD"/>
    <w:rsid w:val="00953145"/>
    <w:rsid w:val="00960959"/>
    <w:rsid w:val="00963544"/>
    <w:rsid w:val="00975EF6"/>
    <w:rsid w:val="00980A4C"/>
    <w:rsid w:val="00995EE4"/>
    <w:rsid w:val="009965E1"/>
    <w:rsid w:val="009A3560"/>
    <w:rsid w:val="009B48FD"/>
    <w:rsid w:val="009C09A0"/>
    <w:rsid w:val="009C155A"/>
    <w:rsid w:val="009C1E1C"/>
    <w:rsid w:val="009D0161"/>
    <w:rsid w:val="009D02C6"/>
    <w:rsid w:val="009E2B1E"/>
    <w:rsid w:val="009F258E"/>
    <w:rsid w:val="009F509B"/>
    <w:rsid w:val="009F7B4F"/>
    <w:rsid w:val="00A06168"/>
    <w:rsid w:val="00A10C2D"/>
    <w:rsid w:val="00A1350F"/>
    <w:rsid w:val="00A15CB9"/>
    <w:rsid w:val="00A20E44"/>
    <w:rsid w:val="00A20F39"/>
    <w:rsid w:val="00A233ED"/>
    <w:rsid w:val="00A26027"/>
    <w:rsid w:val="00A33A2A"/>
    <w:rsid w:val="00A36A51"/>
    <w:rsid w:val="00A5755A"/>
    <w:rsid w:val="00A641C2"/>
    <w:rsid w:val="00A6646A"/>
    <w:rsid w:val="00A85430"/>
    <w:rsid w:val="00A9156B"/>
    <w:rsid w:val="00AA22B9"/>
    <w:rsid w:val="00AA32C2"/>
    <w:rsid w:val="00AA7964"/>
    <w:rsid w:val="00AB0A20"/>
    <w:rsid w:val="00AB6C0C"/>
    <w:rsid w:val="00AD05D3"/>
    <w:rsid w:val="00AD35C1"/>
    <w:rsid w:val="00AE0C14"/>
    <w:rsid w:val="00AE4C6A"/>
    <w:rsid w:val="00B040A5"/>
    <w:rsid w:val="00B05A49"/>
    <w:rsid w:val="00B14CCD"/>
    <w:rsid w:val="00B15C2F"/>
    <w:rsid w:val="00B31074"/>
    <w:rsid w:val="00B33C1A"/>
    <w:rsid w:val="00B516A1"/>
    <w:rsid w:val="00B634EE"/>
    <w:rsid w:val="00B64E16"/>
    <w:rsid w:val="00B76958"/>
    <w:rsid w:val="00B8406C"/>
    <w:rsid w:val="00B90F3C"/>
    <w:rsid w:val="00B91297"/>
    <w:rsid w:val="00B93CC2"/>
    <w:rsid w:val="00B979D5"/>
    <w:rsid w:val="00BA6FA2"/>
    <w:rsid w:val="00BB4C11"/>
    <w:rsid w:val="00BD2342"/>
    <w:rsid w:val="00BE33DA"/>
    <w:rsid w:val="00BE3D70"/>
    <w:rsid w:val="00BE75C0"/>
    <w:rsid w:val="00C04086"/>
    <w:rsid w:val="00C1455E"/>
    <w:rsid w:val="00C2257D"/>
    <w:rsid w:val="00C225C6"/>
    <w:rsid w:val="00C328B4"/>
    <w:rsid w:val="00C35395"/>
    <w:rsid w:val="00C457A7"/>
    <w:rsid w:val="00C46D1C"/>
    <w:rsid w:val="00C70903"/>
    <w:rsid w:val="00C70EBD"/>
    <w:rsid w:val="00C8168E"/>
    <w:rsid w:val="00C81720"/>
    <w:rsid w:val="00CA6893"/>
    <w:rsid w:val="00CB059B"/>
    <w:rsid w:val="00CE5815"/>
    <w:rsid w:val="00CE6B09"/>
    <w:rsid w:val="00CE7C3F"/>
    <w:rsid w:val="00CF0A53"/>
    <w:rsid w:val="00CF20CB"/>
    <w:rsid w:val="00D05459"/>
    <w:rsid w:val="00D3116B"/>
    <w:rsid w:val="00D37BB9"/>
    <w:rsid w:val="00D446C0"/>
    <w:rsid w:val="00D52D16"/>
    <w:rsid w:val="00D5385B"/>
    <w:rsid w:val="00D650A6"/>
    <w:rsid w:val="00D70054"/>
    <w:rsid w:val="00D80A5A"/>
    <w:rsid w:val="00D83D01"/>
    <w:rsid w:val="00D84EE1"/>
    <w:rsid w:val="00D8549A"/>
    <w:rsid w:val="00D91F94"/>
    <w:rsid w:val="00DA443E"/>
    <w:rsid w:val="00DA7FDE"/>
    <w:rsid w:val="00DB48FE"/>
    <w:rsid w:val="00DD69DF"/>
    <w:rsid w:val="00DD74C2"/>
    <w:rsid w:val="00DE39E7"/>
    <w:rsid w:val="00E05C6F"/>
    <w:rsid w:val="00E0766D"/>
    <w:rsid w:val="00E17546"/>
    <w:rsid w:val="00E20210"/>
    <w:rsid w:val="00E21798"/>
    <w:rsid w:val="00E23899"/>
    <w:rsid w:val="00E33253"/>
    <w:rsid w:val="00E36872"/>
    <w:rsid w:val="00E40B49"/>
    <w:rsid w:val="00E41BC5"/>
    <w:rsid w:val="00E437FE"/>
    <w:rsid w:val="00E46C6F"/>
    <w:rsid w:val="00E54C5C"/>
    <w:rsid w:val="00E622B6"/>
    <w:rsid w:val="00E64453"/>
    <w:rsid w:val="00E65525"/>
    <w:rsid w:val="00E82EEF"/>
    <w:rsid w:val="00E9606F"/>
    <w:rsid w:val="00E963F5"/>
    <w:rsid w:val="00EA0B5E"/>
    <w:rsid w:val="00EA54B7"/>
    <w:rsid w:val="00EB2F2D"/>
    <w:rsid w:val="00EB31CE"/>
    <w:rsid w:val="00EB409B"/>
    <w:rsid w:val="00EC1C51"/>
    <w:rsid w:val="00EC1E7C"/>
    <w:rsid w:val="00EC77AC"/>
    <w:rsid w:val="00F144DF"/>
    <w:rsid w:val="00F30B1C"/>
    <w:rsid w:val="00F35074"/>
    <w:rsid w:val="00F600AE"/>
    <w:rsid w:val="00F64AD8"/>
    <w:rsid w:val="00F80128"/>
    <w:rsid w:val="00F80FE1"/>
    <w:rsid w:val="00F93CF1"/>
    <w:rsid w:val="00F9486A"/>
    <w:rsid w:val="00FA624D"/>
    <w:rsid w:val="00FB0936"/>
    <w:rsid w:val="00FB6F0E"/>
    <w:rsid w:val="00FB7CBF"/>
    <w:rsid w:val="00FC30E3"/>
    <w:rsid w:val="00FD089C"/>
    <w:rsid w:val="00FD1019"/>
    <w:rsid w:val="00FE28EE"/>
    <w:rsid w:val="00FE731C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A50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nhideWhenUsed/>
    <w:qFormat/>
    <w:rsid w:val="005015EC"/>
    <w:pPr>
      <w:keepNext/>
      <w:jc w:val="center"/>
      <w:outlineLvl w:val="1"/>
    </w:pPr>
    <w:rPr>
      <w:b/>
      <w:bCs/>
      <w:szCs w:val="24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A50EE"/>
    <w:pPr>
      <w:keepNext/>
      <w:ind w:left="360"/>
      <w:jc w:val="center"/>
      <w:outlineLvl w:val="2"/>
    </w:pPr>
    <w:rPr>
      <w:b/>
      <w:bCs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2A50EE"/>
    <w:pPr>
      <w:keepNext/>
      <w:jc w:val="right"/>
      <w:outlineLvl w:val="3"/>
    </w:pPr>
    <w:rPr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2A50EE"/>
    <w:pPr>
      <w:keepNext/>
      <w:ind w:left="360"/>
      <w:jc w:val="right"/>
      <w:outlineLvl w:val="4"/>
    </w:pPr>
    <w:rPr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2A50EE"/>
    <w:pPr>
      <w:keepNext/>
      <w:jc w:val="center"/>
      <w:outlineLvl w:val="5"/>
    </w:pPr>
    <w:rPr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2A50EE"/>
    <w:pPr>
      <w:keepNext/>
      <w:jc w:val="center"/>
      <w:outlineLvl w:val="6"/>
    </w:pPr>
    <w:rPr>
      <w:sz w:val="4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2A50EE"/>
    <w:pPr>
      <w:keepNext/>
      <w:jc w:val="both"/>
      <w:outlineLvl w:val="7"/>
    </w:pPr>
    <w:rPr>
      <w:sz w:val="4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2A50EE"/>
    <w:pPr>
      <w:keepNext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015E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2A50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A50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A50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2A50EE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2A50EE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2A50EE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A50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40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5015EC"/>
    <w:pPr>
      <w:jc w:val="both"/>
    </w:pPr>
    <w:rPr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5015E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Balloon Text"/>
    <w:basedOn w:val="a"/>
    <w:link w:val="a7"/>
    <w:semiHidden/>
    <w:unhideWhenUsed/>
    <w:rsid w:val="000D3C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0D3CF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semiHidden/>
    <w:unhideWhenUsed/>
    <w:rsid w:val="002A50EE"/>
    <w:rPr>
      <w:color w:val="0000FF"/>
      <w:u w:val="single"/>
    </w:rPr>
  </w:style>
  <w:style w:type="character" w:customStyle="1" w:styleId="a9">
    <w:name w:val="Верхний колонтитул Знак"/>
    <w:basedOn w:val="a0"/>
    <w:link w:val="aa"/>
    <w:rsid w:val="002A5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nhideWhenUsed/>
    <w:rsid w:val="002A50E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c"/>
    <w:rsid w:val="002A5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nhideWhenUsed/>
    <w:rsid w:val="002A50E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d">
    <w:name w:val="Title"/>
    <w:basedOn w:val="a"/>
    <w:link w:val="ae"/>
    <w:qFormat/>
    <w:rsid w:val="002A50EE"/>
    <w:pPr>
      <w:jc w:val="center"/>
    </w:pPr>
    <w:rPr>
      <w:b/>
      <w:bCs/>
      <w:szCs w:val="24"/>
    </w:rPr>
  </w:style>
  <w:style w:type="character" w:customStyle="1" w:styleId="ae">
    <w:name w:val="Название Знак"/>
    <w:basedOn w:val="a0"/>
    <w:link w:val="ad"/>
    <w:rsid w:val="002A50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f0"/>
    <w:rsid w:val="002A50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"/>
    <w:link w:val="af"/>
    <w:unhideWhenUsed/>
    <w:rsid w:val="002A50EE"/>
    <w:pPr>
      <w:ind w:left="360"/>
      <w:jc w:val="both"/>
    </w:pPr>
    <w:rPr>
      <w:szCs w:val="24"/>
    </w:rPr>
  </w:style>
  <w:style w:type="paragraph" w:styleId="af1">
    <w:name w:val="Subtitle"/>
    <w:basedOn w:val="a"/>
    <w:next w:val="a4"/>
    <w:link w:val="af2"/>
    <w:qFormat/>
    <w:rsid w:val="002A50EE"/>
    <w:pPr>
      <w:keepNext/>
      <w:spacing w:before="240" w:after="120"/>
      <w:jc w:val="center"/>
    </w:pPr>
    <w:rPr>
      <w:rFonts w:ascii="Arial" w:eastAsia="Lucida Sans Unicode" w:hAnsi="Arial" w:cs="Tahoma"/>
      <w:i/>
      <w:iCs/>
      <w:lang w:eastAsia="ar-SA"/>
    </w:rPr>
  </w:style>
  <w:style w:type="character" w:customStyle="1" w:styleId="af2">
    <w:name w:val="Подзаголовок Знак"/>
    <w:basedOn w:val="a0"/>
    <w:link w:val="af1"/>
    <w:rsid w:val="002A50EE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21">
    <w:name w:val="Основной текст 2 Знак"/>
    <w:basedOn w:val="a0"/>
    <w:link w:val="22"/>
    <w:semiHidden/>
    <w:rsid w:val="002A50EE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2A50EE"/>
    <w:pPr>
      <w:jc w:val="center"/>
    </w:pPr>
    <w:rPr>
      <w:sz w:val="40"/>
      <w:szCs w:val="24"/>
    </w:rPr>
  </w:style>
  <w:style w:type="character" w:customStyle="1" w:styleId="31">
    <w:name w:val="Основной текст 3 Знак"/>
    <w:basedOn w:val="a0"/>
    <w:link w:val="32"/>
    <w:semiHidden/>
    <w:rsid w:val="002A50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2">
    <w:name w:val="Body Text 3"/>
    <w:basedOn w:val="a"/>
    <w:link w:val="31"/>
    <w:semiHidden/>
    <w:unhideWhenUsed/>
    <w:rsid w:val="002A50EE"/>
    <w:pPr>
      <w:jc w:val="both"/>
    </w:pPr>
    <w:rPr>
      <w:sz w:val="26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rsid w:val="002A50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4">
    <w:name w:val="Body Text Indent 3"/>
    <w:basedOn w:val="a"/>
    <w:link w:val="33"/>
    <w:semiHidden/>
    <w:unhideWhenUsed/>
    <w:rsid w:val="002A50EE"/>
    <w:pPr>
      <w:autoSpaceDE w:val="0"/>
      <w:autoSpaceDN w:val="0"/>
      <w:ind w:firstLine="709"/>
      <w:jc w:val="both"/>
    </w:pPr>
  </w:style>
  <w:style w:type="character" w:customStyle="1" w:styleId="af3">
    <w:name w:val="Схема документа Знак"/>
    <w:basedOn w:val="a0"/>
    <w:link w:val="af4"/>
    <w:semiHidden/>
    <w:rsid w:val="002A50E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4">
    <w:name w:val="Document Map"/>
    <w:basedOn w:val="a"/>
    <w:link w:val="af3"/>
    <w:semiHidden/>
    <w:unhideWhenUsed/>
    <w:rsid w:val="002A50EE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35">
    <w:name w:val="заголовок 3"/>
    <w:basedOn w:val="a"/>
    <w:next w:val="a"/>
    <w:rsid w:val="002A50EE"/>
    <w:pPr>
      <w:keepNext/>
      <w:autoSpaceDE w:val="0"/>
      <w:autoSpaceDN w:val="0"/>
      <w:spacing w:before="240" w:after="60"/>
    </w:pPr>
    <w:rPr>
      <w:rFonts w:ascii="Arial" w:hAnsi="Arial" w:cs="Arial"/>
      <w:sz w:val="24"/>
      <w:szCs w:val="24"/>
    </w:rPr>
  </w:style>
  <w:style w:type="paragraph" w:customStyle="1" w:styleId="41">
    <w:name w:val="заголовок 4"/>
    <w:basedOn w:val="a"/>
    <w:next w:val="a"/>
    <w:rsid w:val="002A50EE"/>
    <w:pPr>
      <w:keepNext/>
      <w:autoSpaceDE w:val="0"/>
      <w:autoSpaceDN w:val="0"/>
      <w:ind w:left="-709"/>
    </w:pPr>
    <w:rPr>
      <w:rFonts w:ascii="Impact" w:hAnsi="Impact" w:cs="Impact"/>
      <w:sz w:val="40"/>
      <w:szCs w:val="40"/>
    </w:rPr>
  </w:style>
  <w:style w:type="paragraph" w:customStyle="1" w:styleId="51">
    <w:name w:val="заголовок 5"/>
    <w:basedOn w:val="a"/>
    <w:next w:val="a"/>
    <w:rsid w:val="002A50EE"/>
    <w:pPr>
      <w:keepNext/>
      <w:autoSpaceDE w:val="0"/>
      <w:autoSpaceDN w:val="0"/>
      <w:ind w:left="-709"/>
      <w:jc w:val="center"/>
    </w:pPr>
  </w:style>
  <w:style w:type="paragraph" w:customStyle="1" w:styleId="ConsPlusNonformat">
    <w:name w:val="ConsPlusNonformat"/>
    <w:rsid w:val="002A50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"/>
    <w:basedOn w:val="a"/>
    <w:rsid w:val="002A50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Обычный1"/>
    <w:rsid w:val="002A50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0">
    <w:name w:val="Заголовок 11"/>
    <w:basedOn w:val="11"/>
    <w:next w:val="11"/>
    <w:rsid w:val="002A50EE"/>
    <w:pPr>
      <w:keepNext/>
      <w:jc w:val="both"/>
      <w:outlineLvl w:val="0"/>
    </w:pPr>
    <w:rPr>
      <w:sz w:val="28"/>
    </w:rPr>
  </w:style>
  <w:style w:type="paragraph" w:customStyle="1" w:styleId="210">
    <w:name w:val="Заголовок 21"/>
    <w:basedOn w:val="11"/>
    <w:next w:val="11"/>
    <w:rsid w:val="002A50EE"/>
    <w:pPr>
      <w:keepNext/>
      <w:jc w:val="center"/>
      <w:outlineLvl w:val="1"/>
    </w:pPr>
    <w:rPr>
      <w:b/>
      <w:sz w:val="28"/>
    </w:rPr>
  </w:style>
  <w:style w:type="paragraph" w:customStyle="1" w:styleId="310">
    <w:name w:val="Заголовок 31"/>
    <w:basedOn w:val="11"/>
    <w:next w:val="11"/>
    <w:rsid w:val="002A50EE"/>
    <w:pPr>
      <w:keepNext/>
      <w:ind w:left="360"/>
      <w:jc w:val="center"/>
      <w:outlineLvl w:val="2"/>
    </w:pPr>
    <w:rPr>
      <w:b/>
      <w:sz w:val="28"/>
    </w:rPr>
  </w:style>
  <w:style w:type="paragraph" w:customStyle="1" w:styleId="410">
    <w:name w:val="Заголовок 41"/>
    <w:basedOn w:val="11"/>
    <w:next w:val="11"/>
    <w:rsid w:val="002A50EE"/>
    <w:pPr>
      <w:keepNext/>
      <w:jc w:val="right"/>
      <w:outlineLvl w:val="3"/>
    </w:pPr>
    <w:rPr>
      <w:sz w:val="28"/>
    </w:rPr>
  </w:style>
  <w:style w:type="paragraph" w:customStyle="1" w:styleId="510">
    <w:name w:val="Заголовок 51"/>
    <w:basedOn w:val="11"/>
    <w:next w:val="11"/>
    <w:rsid w:val="002A50EE"/>
    <w:pPr>
      <w:keepNext/>
      <w:ind w:left="360"/>
      <w:jc w:val="right"/>
      <w:outlineLvl w:val="4"/>
    </w:pPr>
    <w:rPr>
      <w:sz w:val="28"/>
    </w:rPr>
  </w:style>
  <w:style w:type="paragraph" w:customStyle="1" w:styleId="61">
    <w:name w:val="Заголовок 61"/>
    <w:basedOn w:val="11"/>
    <w:next w:val="11"/>
    <w:rsid w:val="002A50EE"/>
    <w:pPr>
      <w:keepNext/>
      <w:jc w:val="center"/>
      <w:outlineLvl w:val="5"/>
    </w:pPr>
    <w:rPr>
      <w:sz w:val="28"/>
    </w:rPr>
  </w:style>
  <w:style w:type="paragraph" w:customStyle="1" w:styleId="71">
    <w:name w:val="Заголовок 71"/>
    <w:basedOn w:val="11"/>
    <w:next w:val="11"/>
    <w:rsid w:val="002A50EE"/>
    <w:pPr>
      <w:keepNext/>
      <w:jc w:val="center"/>
      <w:outlineLvl w:val="6"/>
    </w:pPr>
    <w:rPr>
      <w:sz w:val="44"/>
    </w:rPr>
  </w:style>
  <w:style w:type="paragraph" w:customStyle="1" w:styleId="81">
    <w:name w:val="Заголовок 81"/>
    <w:basedOn w:val="11"/>
    <w:next w:val="11"/>
    <w:rsid w:val="002A50EE"/>
    <w:pPr>
      <w:keepNext/>
      <w:jc w:val="both"/>
      <w:outlineLvl w:val="7"/>
    </w:pPr>
    <w:rPr>
      <w:sz w:val="44"/>
    </w:rPr>
  </w:style>
  <w:style w:type="paragraph" w:customStyle="1" w:styleId="91">
    <w:name w:val="Заголовок 91"/>
    <w:basedOn w:val="11"/>
    <w:next w:val="11"/>
    <w:rsid w:val="002A50EE"/>
    <w:pPr>
      <w:keepNext/>
      <w:outlineLvl w:val="8"/>
    </w:pPr>
    <w:rPr>
      <w:b/>
    </w:rPr>
  </w:style>
  <w:style w:type="paragraph" w:customStyle="1" w:styleId="12">
    <w:name w:val="Основной текст1"/>
    <w:basedOn w:val="11"/>
    <w:rsid w:val="002A50EE"/>
    <w:pPr>
      <w:jc w:val="both"/>
    </w:pPr>
    <w:rPr>
      <w:sz w:val="28"/>
    </w:rPr>
  </w:style>
  <w:style w:type="paragraph" w:customStyle="1" w:styleId="211">
    <w:name w:val="Основной текст 21"/>
    <w:basedOn w:val="11"/>
    <w:rsid w:val="002A50EE"/>
    <w:pPr>
      <w:jc w:val="center"/>
    </w:pPr>
    <w:rPr>
      <w:sz w:val="40"/>
    </w:rPr>
  </w:style>
  <w:style w:type="paragraph" w:customStyle="1" w:styleId="311">
    <w:name w:val="Основной текст с отступом 31"/>
    <w:basedOn w:val="11"/>
    <w:rsid w:val="002A50EE"/>
    <w:pPr>
      <w:ind w:firstLine="709"/>
      <w:jc w:val="both"/>
    </w:pPr>
    <w:rPr>
      <w:sz w:val="28"/>
    </w:rPr>
  </w:style>
  <w:style w:type="paragraph" w:customStyle="1" w:styleId="13">
    <w:name w:val="Верхний колонтитул1"/>
    <w:basedOn w:val="11"/>
    <w:rsid w:val="002A50EE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11"/>
    <w:rsid w:val="002A50EE"/>
    <w:pPr>
      <w:tabs>
        <w:tab w:val="center" w:pos="4677"/>
        <w:tab w:val="right" w:pos="9355"/>
      </w:tabs>
    </w:pPr>
  </w:style>
  <w:style w:type="paragraph" w:customStyle="1" w:styleId="15">
    <w:name w:val="Название1"/>
    <w:basedOn w:val="11"/>
    <w:rsid w:val="002A50EE"/>
    <w:pPr>
      <w:jc w:val="center"/>
    </w:pPr>
    <w:rPr>
      <w:b/>
      <w:sz w:val="28"/>
    </w:rPr>
  </w:style>
  <w:style w:type="paragraph" w:customStyle="1" w:styleId="312">
    <w:name w:val="Основной текст 31"/>
    <w:basedOn w:val="11"/>
    <w:rsid w:val="002A50EE"/>
    <w:pPr>
      <w:jc w:val="both"/>
    </w:pPr>
    <w:rPr>
      <w:sz w:val="26"/>
    </w:rPr>
  </w:style>
  <w:style w:type="paragraph" w:customStyle="1" w:styleId="16">
    <w:name w:val="Основной текст1"/>
    <w:basedOn w:val="a"/>
    <w:rsid w:val="002A50EE"/>
    <w:pPr>
      <w:jc w:val="both"/>
    </w:pPr>
    <w:rPr>
      <w:szCs w:val="20"/>
    </w:rPr>
  </w:style>
  <w:style w:type="paragraph" w:customStyle="1" w:styleId="17">
    <w:name w:val="Обычный1"/>
    <w:rsid w:val="002A50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2A5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2"/>
    <w:basedOn w:val="a"/>
    <w:rsid w:val="002A50EE"/>
    <w:pPr>
      <w:jc w:val="both"/>
    </w:pPr>
    <w:rPr>
      <w:szCs w:val="20"/>
    </w:rPr>
  </w:style>
  <w:style w:type="paragraph" w:customStyle="1" w:styleId="xl87">
    <w:name w:val="xl87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a"/>
    <w:rsid w:val="002A50EE"/>
    <w:pPr>
      <w:pBdr>
        <w:left w:val="single" w:sz="4" w:space="0" w:color="FFFFCC"/>
        <w:bottom w:val="single" w:sz="4" w:space="0" w:color="FFFFCC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2A50EE"/>
    <w:pPr>
      <w:pBdr>
        <w:top w:val="single" w:sz="4" w:space="0" w:color="FFFFCC"/>
        <w:bottom w:val="single" w:sz="4" w:space="0" w:color="FFFFCC"/>
        <w:right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2A50EE"/>
    <w:pPr>
      <w:pBdr>
        <w:top w:val="single" w:sz="4" w:space="0" w:color="FFFFCC"/>
        <w:bottom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a"/>
    <w:rsid w:val="002A50EE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A50EE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beforeAutospacing="1" w:after="100" w:afterAutospacing="1"/>
      <w:jc w:val="right"/>
    </w:pPr>
    <w:rPr>
      <w:color w:val="003F2F"/>
      <w:sz w:val="20"/>
      <w:szCs w:val="20"/>
    </w:rPr>
  </w:style>
  <w:style w:type="paragraph" w:customStyle="1" w:styleId="xl66">
    <w:name w:val="xl66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beforeAutospacing="1" w:after="100" w:afterAutospacing="1"/>
      <w:jc w:val="right"/>
    </w:pPr>
    <w:rPr>
      <w:color w:val="003F2F"/>
      <w:sz w:val="20"/>
      <w:szCs w:val="20"/>
    </w:rPr>
  </w:style>
  <w:style w:type="paragraph" w:customStyle="1" w:styleId="xl67">
    <w:name w:val="xl67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</w:pBdr>
      <w:shd w:val="clear" w:color="auto" w:fill="E4F0DD"/>
      <w:spacing w:before="100" w:beforeAutospacing="1" w:after="100" w:afterAutospacing="1"/>
      <w:jc w:val="right"/>
    </w:pPr>
    <w:rPr>
      <w:color w:val="003F2F"/>
      <w:sz w:val="20"/>
      <w:szCs w:val="20"/>
    </w:rPr>
  </w:style>
  <w:style w:type="paragraph" w:customStyle="1" w:styleId="xl68">
    <w:name w:val="xl68"/>
    <w:basedOn w:val="a"/>
    <w:rsid w:val="002A50EE"/>
    <w:pPr>
      <w:pBdr>
        <w:top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beforeAutospacing="1" w:after="100" w:afterAutospacing="1"/>
      <w:jc w:val="right"/>
    </w:pPr>
    <w:rPr>
      <w:color w:val="003F2F"/>
      <w:sz w:val="20"/>
      <w:szCs w:val="20"/>
    </w:rPr>
  </w:style>
  <w:style w:type="paragraph" w:customStyle="1" w:styleId="xl69">
    <w:name w:val="xl69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0">
    <w:name w:val="xl70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1">
    <w:name w:val="xl71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2">
    <w:name w:val="xl72"/>
    <w:basedOn w:val="a"/>
    <w:rsid w:val="002A50EE"/>
    <w:pPr>
      <w:pBdr>
        <w:top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3">
    <w:name w:val="xl73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74">
    <w:name w:val="xl74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right"/>
    </w:pPr>
    <w:rPr>
      <w:b/>
      <w:bCs/>
      <w:color w:val="003F2F"/>
      <w:sz w:val="20"/>
      <w:szCs w:val="20"/>
    </w:rPr>
  </w:style>
  <w:style w:type="paragraph" w:customStyle="1" w:styleId="xl75">
    <w:name w:val="xl75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right"/>
    </w:pPr>
    <w:rPr>
      <w:b/>
      <w:bCs/>
      <w:color w:val="003F2F"/>
      <w:sz w:val="20"/>
      <w:szCs w:val="20"/>
    </w:rPr>
  </w:style>
  <w:style w:type="paragraph" w:customStyle="1" w:styleId="xl76">
    <w:name w:val="xl76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</w:pBdr>
      <w:shd w:val="clear" w:color="auto" w:fill="D6E5CB"/>
      <w:spacing w:before="100" w:beforeAutospacing="1" w:after="100" w:afterAutospacing="1"/>
      <w:jc w:val="right"/>
    </w:pPr>
    <w:rPr>
      <w:b/>
      <w:bCs/>
      <w:color w:val="003F2F"/>
      <w:sz w:val="20"/>
      <w:szCs w:val="20"/>
    </w:rPr>
  </w:style>
  <w:style w:type="paragraph" w:customStyle="1" w:styleId="xl77">
    <w:name w:val="xl77"/>
    <w:basedOn w:val="a"/>
    <w:rsid w:val="002A50EE"/>
    <w:pPr>
      <w:pBdr>
        <w:top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right"/>
    </w:pPr>
    <w:rPr>
      <w:b/>
      <w:bCs/>
      <w:color w:val="003F2F"/>
      <w:sz w:val="20"/>
      <w:szCs w:val="20"/>
    </w:rPr>
  </w:style>
  <w:style w:type="paragraph" w:customStyle="1" w:styleId="xl78">
    <w:name w:val="xl78"/>
    <w:basedOn w:val="a"/>
    <w:rsid w:val="002A50E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</w:pPr>
    <w:rPr>
      <w:color w:val="003F2F"/>
      <w:sz w:val="20"/>
      <w:szCs w:val="20"/>
    </w:rPr>
  </w:style>
  <w:style w:type="paragraph" w:customStyle="1" w:styleId="xl80">
    <w:name w:val="xl80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center"/>
    </w:pPr>
    <w:rPr>
      <w:color w:val="003F2F"/>
      <w:sz w:val="18"/>
      <w:szCs w:val="18"/>
    </w:rPr>
  </w:style>
  <w:style w:type="paragraph" w:customStyle="1" w:styleId="xl81">
    <w:name w:val="xl81"/>
    <w:basedOn w:val="a"/>
    <w:rsid w:val="002A50EE"/>
    <w:pPr>
      <w:pBdr>
        <w:top w:val="single" w:sz="4" w:space="0" w:color="A0A0A0"/>
        <w:left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</w:pPr>
    <w:rPr>
      <w:color w:val="003F2F"/>
      <w:sz w:val="20"/>
      <w:szCs w:val="20"/>
    </w:rPr>
  </w:style>
  <w:style w:type="paragraph" w:customStyle="1" w:styleId="xl82">
    <w:name w:val="xl82"/>
    <w:basedOn w:val="a"/>
    <w:rsid w:val="002A50EE"/>
    <w:pPr>
      <w:pBdr>
        <w:left w:val="single" w:sz="4" w:space="0" w:color="A0A0A0"/>
        <w:bottom w:val="single" w:sz="4" w:space="0" w:color="A0A0A0"/>
      </w:pBdr>
      <w:shd w:val="clear" w:color="auto" w:fill="D6E5CB"/>
      <w:spacing w:before="100" w:beforeAutospacing="1" w:after="100" w:afterAutospacing="1"/>
    </w:pPr>
    <w:rPr>
      <w:color w:val="003F2F"/>
      <w:sz w:val="20"/>
      <w:szCs w:val="20"/>
    </w:rPr>
  </w:style>
  <w:style w:type="paragraph" w:customStyle="1" w:styleId="xl83">
    <w:name w:val="xl83"/>
    <w:basedOn w:val="a"/>
    <w:rsid w:val="002A50EE"/>
    <w:pPr>
      <w:pBdr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</w:pPr>
    <w:rPr>
      <w:color w:val="003F2F"/>
      <w:sz w:val="20"/>
      <w:szCs w:val="20"/>
    </w:rPr>
  </w:style>
  <w:style w:type="paragraph" w:customStyle="1" w:styleId="xl84">
    <w:name w:val="xl84"/>
    <w:basedOn w:val="a"/>
    <w:rsid w:val="002A50EE"/>
    <w:pPr>
      <w:pBdr>
        <w:top w:val="single" w:sz="4" w:space="0" w:color="A0A0A0"/>
        <w:left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center"/>
    </w:pPr>
    <w:rPr>
      <w:color w:val="003F2F"/>
      <w:sz w:val="18"/>
      <w:szCs w:val="18"/>
    </w:rPr>
  </w:style>
  <w:style w:type="paragraph" w:customStyle="1" w:styleId="xl85">
    <w:name w:val="xl85"/>
    <w:basedOn w:val="a"/>
    <w:rsid w:val="002A50EE"/>
    <w:pPr>
      <w:pBdr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center"/>
    </w:pPr>
    <w:rPr>
      <w:color w:val="003F2F"/>
      <w:sz w:val="18"/>
      <w:szCs w:val="18"/>
    </w:rPr>
  </w:style>
  <w:style w:type="paragraph" w:customStyle="1" w:styleId="xl86">
    <w:name w:val="xl86"/>
    <w:basedOn w:val="a"/>
    <w:rsid w:val="002A50EE"/>
    <w:pPr>
      <w:pBdr>
        <w:left w:val="single" w:sz="4" w:space="0" w:color="A0A0A0"/>
        <w:bottom w:val="single" w:sz="4" w:space="0" w:color="A0A0A0"/>
      </w:pBdr>
      <w:shd w:val="clear" w:color="auto" w:fill="D6E5CB"/>
      <w:spacing w:before="100" w:beforeAutospacing="1" w:after="100" w:afterAutospacing="1"/>
      <w:jc w:val="center"/>
    </w:pPr>
    <w:rPr>
      <w:color w:val="003F2F"/>
      <w:sz w:val="18"/>
      <w:szCs w:val="18"/>
    </w:rPr>
  </w:style>
  <w:style w:type="paragraph" w:customStyle="1" w:styleId="xl164">
    <w:name w:val="xl164"/>
    <w:basedOn w:val="a"/>
    <w:rsid w:val="002A50EE"/>
    <w:pPr>
      <w:spacing w:before="100" w:beforeAutospacing="1" w:after="100" w:afterAutospacing="1"/>
    </w:pPr>
    <w:rPr>
      <w:color w:val="000000"/>
    </w:rPr>
  </w:style>
  <w:style w:type="paragraph" w:customStyle="1" w:styleId="xl165">
    <w:name w:val="xl16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6">
    <w:name w:val="xl16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67">
    <w:name w:val="xl16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8">
    <w:name w:val="xl16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9">
    <w:name w:val="xl16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70">
    <w:name w:val="xl170"/>
    <w:basedOn w:val="a"/>
    <w:rsid w:val="002A50EE"/>
    <w:pPr>
      <w:spacing w:before="100" w:beforeAutospacing="1" w:after="100" w:afterAutospacing="1"/>
    </w:pPr>
    <w:rPr>
      <w:color w:val="000000"/>
    </w:rPr>
  </w:style>
  <w:style w:type="paragraph" w:customStyle="1" w:styleId="xl171">
    <w:name w:val="xl17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xl172">
    <w:name w:val="xl17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73">
    <w:name w:val="xl173"/>
    <w:basedOn w:val="a"/>
    <w:rsid w:val="002A50EE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74">
    <w:name w:val="xl174"/>
    <w:basedOn w:val="a"/>
    <w:rsid w:val="002A50EE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75">
    <w:name w:val="xl17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77">
    <w:name w:val="xl17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1"/>
      <w:szCs w:val="21"/>
    </w:rPr>
  </w:style>
  <w:style w:type="paragraph" w:customStyle="1" w:styleId="xl178">
    <w:name w:val="xl17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1"/>
      <w:szCs w:val="21"/>
    </w:rPr>
  </w:style>
  <w:style w:type="paragraph" w:customStyle="1" w:styleId="xl179">
    <w:name w:val="xl179"/>
    <w:basedOn w:val="a"/>
    <w:rsid w:val="002A50E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80">
    <w:name w:val="xl18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1">
    <w:name w:val="xl18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2">
    <w:name w:val="xl18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3">
    <w:name w:val="xl18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4">
    <w:name w:val="xl18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86">
    <w:name w:val="xl186"/>
    <w:basedOn w:val="a"/>
    <w:rsid w:val="002A50EE"/>
    <w:pPr>
      <w:pBdr>
        <w:top w:val="single" w:sz="4" w:space="0" w:color="auto"/>
        <w:bottom w:val="single" w:sz="4" w:space="0" w:color="auto"/>
      </w:pBdr>
      <w:shd w:val="clear" w:color="auto" w:fill="00B0F0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87">
    <w:name w:val="xl18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8">
    <w:name w:val="xl188"/>
    <w:basedOn w:val="a"/>
    <w:rsid w:val="002A50E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89">
    <w:name w:val="xl18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right"/>
    </w:pPr>
    <w:rPr>
      <w:b/>
      <w:bCs/>
      <w:color w:val="000000"/>
      <w:sz w:val="21"/>
      <w:szCs w:val="21"/>
    </w:rPr>
  </w:style>
  <w:style w:type="paragraph" w:customStyle="1" w:styleId="xl191">
    <w:name w:val="xl19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2">
    <w:name w:val="xl192"/>
    <w:basedOn w:val="a"/>
    <w:rsid w:val="002A50E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93">
    <w:name w:val="xl19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94">
    <w:name w:val="xl19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95">
    <w:name w:val="xl19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6">
    <w:name w:val="xl19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7">
    <w:name w:val="xl19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21"/>
      <w:szCs w:val="21"/>
    </w:rPr>
  </w:style>
  <w:style w:type="paragraph" w:customStyle="1" w:styleId="xl198">
    <w:name w:val="xl19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9">
    <w:name w:val="xl19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0">
    <w:name w:val="xl20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1">
    <w:name w:val="xl20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2">
    <w:name w:val="xl20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3">
    <w:name w:val="xl20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4">
    <w:name w:val="xl20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5">
    <w:name w:val="xl20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6">
    <w:name w:val="xl206"/>
    <w:basedOn w:val="a"/>
    <w:rsid w:val="002A5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</w:rPr>
  </w:style>
  <w:style w:type="paragraph" w:customStyle="1" w:styleId="xl207">
    <w:name w:val="xl207"/>
    <w:basedOn w:val="a"/>
    <w:rsid w:val="002A50EE"/>
    <w:pPr>
      <w:spacing w:before="100" w:beforeAutospacing="1" w:after="100" w:afterAutospacing="1"/>
    </w:pPr>
    <w:rPr>
      <w:color w:val="000000"/>
    </w:rPr>
  </w:style>
  <w:style w:type="paragraph" w:customStyle="1" w:styleId="xl208">
    <w:name w:val="xl20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9">
    <w:name w:val="xl20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10">
    <w:name w:val="xl21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11">
    <w:name w:val="xl21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12">
    <w:name w:val="xl21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13">
    <w:name w:val="xl213"/>
    <w:basedOn w:val="a"/>
    <w:rsid w:val="002A50E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14">
    <w:name w:val="xl21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215">
    <w:name w:val="xl21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xl216">
    <w:name w:val="xl21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17">
    <w:name w:val="xl21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18">
    <w:name w:val="xl21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19">
    <w:name w:val="xl21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0">
    <w:name w:val="xl22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1">
    <w:name w:val="xl22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2">
    <w:name w:val="xl22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3">
    <w:name w:val="xl22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4">
    <w:name w:val="xl22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5">
    <w:name w:val="xl22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6">
    <w:name w:val="xl22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7">
    <w:name w:val="xl22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8">
    <w:name w:val="xl22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9">
    <w:name w:val="xl22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30">
    <w:name w:val="xl23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1">
    <w:name w:val="xl23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2">
    <w:name w:val="xl23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3">
    <w:name w:val="xl23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34">
    <w:name w:val="xl23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5">
    <w:name w:val="xl23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36">
    <w:name w:val="xl23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7">
    <w:name w:val="xl23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8">
    <w:name w:val="xl23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39">
    <w:name w:val="xl23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40">
    <w:name w:val="xl24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1">
    <w:name w:val="xl24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2">
    <w:name w:val="xl24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43">
    <w:name w:val="xl24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4">
    <w:name w:val="xl24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5">
    <w:name w:val="xl24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6">
    <w:name w:val="xl24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47">
    <w:name w:val="xl24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8">
    <w:name w:val="xl248"/>
    <w:basedOn w:val="a"/>
    <w:rsid w:val="002A50EE"/>
    <w:pPr>
      <w:spacing w:before="100" w:beforeAutospacing="1" w:after="100" w:afterAutospacing="1"/>
    </w:pPr>
  </w:style>
  <w:style w:type="paragraph" w:customStyle="1" w:styleId="xl249">
    <w:name w:val="xl24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50">
    <w:name w:val="xl25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51">
    <w:name w:val="xl25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52">
    <w:name w:val="xl252"/>
    <w:basedOn w:val="a"/>
    <w:rsid w:val="002A50EE"/>
    <w:pPr>
      <w:spacing w:before="100" w:beforeAutospacing="1" w:after="100" w:afterAutospacing="1"/>
    </w:pPr>
  </w:style>
  <w:style w:type="paragraph" w:customStyle="1" w:styleId="xl253">
    <w:name w:val="xl25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54">
    <w:name w:val="xl25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55">
    <w:name w:val="xl25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56">
    <w:name w:val="xl25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57">
    <w:name w:val="xl25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58">
    <w:name w:val="xl25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59">
    <w:name w:val="xl25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60">
    <w:name w:val="xl26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61">
    <w:name w:val="xl26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62">
    <w:name w:val="xl26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63">
    <w:name w:val="xl26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64">
    <w:name w:val="xl26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65">
    <w:name w:val="xl26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66">
    <w:name w:val="xl26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67">
    <w:name w:val="xl26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68">
    <w:name w:val="xl26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69">
    <w:name w:val="xl26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70">
    <w:name w:val="xl27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71">
    <w:name w:val="xl27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1"/>
      <w:szCs w:val="21"/>
    </w:rPr>
  </w:style>
  <w:style w:type="paragraph" w:customStyle="1" w:styleId="xl273">
    <w:name w:val="xl27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74">
    <w:name w:val="xl27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75">
    <w:name w:val="xl27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76">
    <w:name w:val="xl27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77">
    <w:name w:val="xl27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character" w:customStyle="1" w:styleId="18">
    <w:name w:val="Основной шрифт абзаца1"/>
    <w:rsid w:val="002A50EE"/>
  </w:style>
  <w:style w:type="character" w:customStyle="1" w:styleId="19">
    <w:name w:val="Номер страницы1"/>
    <w:basedOn w:val="18"/>
    <w:rsid w:val="002A50EE"/>
  </w:style>
  <w:style w:type="character" w:customStyle="1" w:styleId="1a">
    <w:name w:val="Гиперссылка1"/>
    <w:rsid w:val="002A50EE"/>
    <w:rPr>
      <w:color w:val="0000FF"/>
      <w:u w:val="single"/>
    </w:rPr>
  </w:style>
  <w:style w:type="character" w:customStyle="1" w:styleId="24">
    <w:name w:val="Знак Знак2"/>
    <w:rsid w:val="002A50EE"/>
    <w:rPr>
      <w:sz w:val="28"/>
      <w:szCs w:val="28"/>
      <w:lang w:val="ru-RU" w:eastAsia="ru-RU" w:bidi="ar-SA"/>
    </w:rPr>
  </w:style>
  <w:style w:type="character" w:styleId="af6">
    <w:name w:val="FollowedHyperlink"/>
    <w:uiPriority w:val="99"/>
    <w:semiHidden/>
    <w:unhideWhenUsed/>
    <w:rsid w:val="00DD74C2"/>
    <w:rPr>
      <w:color w:val="800080"/>
      <w:u w:val="single"/>
    </w:rPr>
  </w:style>
  <w:style w:type="paragraph" w:styleId="af7">
    <w:name w:val="Normal (Web)"/>
    <w:basedOn w:val="a"/>
    <w:semiHidden/>
    <w:unhideWhenUsed/>
    <w:rsid w:val="00DD74C2"/>
    <w:pPr>
      <w:spacing w:before="120" w:after="120"/>
      <w:jc w:val="both"/>
    </w:pPr>
    <w:rPr>
      <w:sz w:val="24"/>
      <w:szCs w:val="24"/>
    </w:rPr>
  </w:style>
  <w:style w:type="paragraph" w:styleId="af8">
    <w:name w:val="List Paragraph"/>
    <w:basedOn w:val="a"/>
    <w:uiPriority w:val="34"/>
    <w:qFormat/>
    <w:rsid w:val="00D80A5A"/>
    <w:pPr>
      <w:ind w:left="720"/>
      <w:contextualSpacing/>
    </w:pPr>
  </w:style>
  <w:style w:type="paragraph" w:styleId="af9">
    <w:name w:val="annotation text"/>
    <w:basedOn w:val="a"/>
    <w:link w:val="afa"/>
    <w:unhideWhenUsed/>
    <w:rsid w:val="00FA624D"/>
    <w:rPr>
      <w:noProof/>
      <w:sz w:val="20"/>
      <w:szCs w:val="24"/>
    </w:rPr>
  </w:style>
  <w:style w:type="character" w:customStyle="1" w:styleId="afa">
    <w:name w:val="Текст примечания Знак"/>
    <w:basedOn w:val="a0"/>
    <w:link w:val="af9"/>
    <w:rsid w:val="00FA624D"/>
    <w:rPr>
      <w:rFonts w:ascii="Times New Roman" w:eastAsia="Times New Roman" w:hAnsi="Times New Roman" w:cs="Times New Roman"/>
      <w:noProof/>
      <w:sz w:val="20"/>
      <w:szCs w:val="24"/>
      <w:lang w:eastAsia="ru-RU"/>
    </w:rPr>
  </w:style>
  <w:style w:type="paragraph" w:customStyle="1" w:styleId="ConsPlusTitle">
    <w:name w:val="ConsPlusTitle"/>
    <w:rsid w:val="00FA62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90F3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rongemphasismrcssattr">
    <w:name w:val="strongemphasis_mr_css_attr"/>
    <w:rsid w:val="004022C8"/>
  </w:style>
  <w:style w:type="paragraph" w:styleId="afb">
    <w:name w:val="No Spacing"/>
    <w:uiPriority w:val="1"/>
    <w:qFormat/>
    <w:rsid w:val="00AB6C0C"/>
    <w:pPr>
      <w:spacing w:after="0" w:line="240" w:lineRule="auto"/>
    </w:pPr>
    <w:rPr>
      <w:rFonts w:ascii="Calibri" w:eastAsia="Calibri" w:hAnsi="Calibri" w:cs="Times New Roman"/>
    </w:rPr>
  </w:style>
  <w:style w:type="character" w:styleId="afc">
    <w:name w:val="Emphasis"/>
    <w:basedOn w:val="a0"/>
    <w:qFormat/>
    <w:rsid w:val="00C817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A50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nhideWhenUsed/>
    <w:qFormat/>
    <w:rsid w:val="005015EC"/>
    <w:pPr>
      <w:keepNext/>
      <w:jc w:val="center"/>
      <w:outlineLvl w:val="1"/>
    </w:pPr>
    <w:rPr>
      <w:b/>
      <w:bCs/>
      <w:szCs w:val="24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A50EE"/>
    <w:pPr>
      <w:keepNext/>
      <w:ind w:left="360"/>
      <w:jc w:val="center"/>
      <w:outlineLvl w:val="2"/>
    </w:pPr>
    <w:rPr>
      <w:b/>
      <w:bCs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2A50EE"/>
    <w:pPr>
      <w:keepNext/>
      <w:jc w:val="right"/>
      <w:outlineLvl w:val="3"/>
    </w:pPr>
    <w:rPr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2A50EE"/>
    <w:pPr>
      <w:keepNext/>
      <w:ind w:left="360"/>
      <w:jc w:val="right"/>
      <w:outlineLvl w:val="4"/>
    </w:pPr>
    <w:rPr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2A50EE"/>
    <w:pPr>
      <w:keepNext/>
      <w:jc w:val="center"/>
      <w:outlineLvl w:val="5"/>
    </w:pPr>
    <w:rPr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2A50EE"/>
    <w:pPr>
      <w:keepNext/>
      <w:jc w:val="center"/>
      <w:outlineLvl w:val="6"/>
    </w:pPr>
    <w:rPr>
      <w:sz w:val="4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2A50EE"/>
    <w:pPr>
      <w:keepNext/>
      <w:jc w:val="both"/>
      <w:outlineLvl w:val="7"/>
    </w:pPr>
    <w:rPr>
      <w:sz w:val="4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2A50EE"/>
    <w:pPr>
      <w:keepNext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015E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2A50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A50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A50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2A50EE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2A50EE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2A50EE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A50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40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5015EC"/>
    <w:pPr>
      <w:jc w:val="both"/>
    </w:pPr>
    <w:rPr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5015E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Balloon Text"/>
    <w:basedOn w:val="a"/>
    <w:link w:val="a7"/>
    <w:semiHidden/>
    <w:unhideWhenUsed/>
    <w:rsid w:val="000D3C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0D3CF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semiHidden/>
    <w:unhideWhenUsed/>
    <w:rsid w:val="002A50EE"/>
    <w:rPr>
      <w:color w:val="0000FF"/>
      <w:u w:val="single"/>
    </w:rPr>
  </w:style>
  <w:style w:type="character" w:customStyle="1" w:styleId="a9">
    <w:name w:val="Верхний колонтитул Знак"/>
    <w:basedOn w:val="a0"/>
    <w:link w:val="aa"/>
    <w:rsid w:val="002A5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nhideWhenUsed/>
    <w:rsid w:val="002A50E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c"/>
    <w:rsid w:val="002A5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nhideWhenUsed/>
    <w:rsid w:val="002A50E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d">
    <w:name w:val="Title"/>
    <w:basedOn w:val="a"/>
    <w:link w:val="ae"/>
    <w:qFormat/>
    <w:rsid w:val="002A50EE"/>
    <w:pPr>
      <w:jc w:val="center"/>
    </w:pPr>
    <w:rPr>
      <w:b/>
      <w:bCs/>
      <w:szCs w:val="24"/>
    </w:rPr>
  </w:style>
  <w:style w:type="character" w:customStyle="1" w:styleId="ae">
    <w:name w:val="Название Знак"/>
    <w:basedOn w:val="a0"/>
    <w:link w:val="ad"/>
    <w:rsid w:val="002A50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f0"/>
    <w:rsid w:val="002A50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"/>
    <w:link w:val="af"/>
    <w:unhideWhenUsed/>
    <w:rsid w:val="002A50EE"/>
    <w:pPr>
      <w:ind w:left="360"/>
      <w:jc w:val="both"/>
    </w:pPr>
    <w:rPr>
      <w:szCs w:val="24"/>
    </w:rPr>
  </w:style>
  <w:style w:type="paragraph" w:styleId="af1">
    <w:name w:val="Subtitle"/>
    <w:basedOn w:val="a"/>
    <w:next w:val="a4"/>
    <w:link w:val="af2"/>
    <w:qFormat/>
    <w:rsid w:val="002A50EE"/>
    <w:pPr>
      <w:keepNext/>
      <w:spacing w:before="240" w:after="120"/>
      <w:jc w:val="center"/>
    </w:pPr>
    <w:rPr>
      <w:rFonts w:ascii="Arial" w:eastAsia="Lucida Sans Unicode" w:hAnsi="Arial" w:cs="Tahoma"/>
      <w:i/>
      <w:iCs/>
      <w:lang w:eastAsia="ar-SA"/>
    </w:rPr>
  </w:style>
  <w:style w:type="character" w:customStyle="1" w:styleId="af2">
    <w:name w:val="Подзаголовок Знак"/>
    <w:basedOn w:val="a0"/>
    <w:link w:val="af1"/>
    <w:rsid w:val="002A50EE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21">
    <w:name w:val="Основной текст 2 Знак"/>
    <w:basedOn w:val="a0"/>
    <w:link w:val="22"/>
    <w:semiHidden/>
    <w:rsid w:val="002A50EE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2A50EE"/>
    <w:pPr>
      <w:jc w:val="center"/>
    </w:pPr>
    <w:rPr>
      <w:sz w:val="40"/>
      <w:szCs w:val="24"/>
    </w:rPr>
  </w:style>
  <w:style w:type="character" w:customStyle="1" w:styleId="31">
    <w:name w:val="Основной текст 3 Знак"/>
    <w:basedOn w:val="a0"/>
    <w:link w:val="32"/>
    <w:semiHidden/>
    <w:rsid w:val="002A50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2">
    <w:name w:val="Body Text 3"/>
    <w:basedOn w:val="a"/>
    <w:link w:val="31"/>
    <w:semiHidden/>
    <w:unhideWhenUsed/>
    <w:rsid w:val="002A50EE"/>
    <w:pPr>
      <w:jc w:val="both"/>
    </w:pPr>
    <w:rPr>
      <w:sz w:val="26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rsid w:val="002A50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4">
    <w:name w:val="Body Text Indent 3"/>
    <w:basedOn w:val="a"/>
    <w:link w:val="33"/>
    <w:semiHidden/>
    <w:unhideWhenUsed/>
    <w:rsid w:val="002A50EE"/>
    <w:pPr>
      <w:autoSpaceDE w:val="0"/>
      <w:autoSpaceDN w:val="0"/>
      <w:ind w:firstLine="709"/>
      <w:jc w:val="both"/>
    </w:pPr>
  </w:style>
  <w:style w:type="character" w:customStyle="1" w:styleId="af3">
    <w:name w:val="Схема документа Знак"/>
    <w:basedOn w:val="a0"/>
    <w:link w:val="af4"/>
    <w:semiHidden/>
    <w:rsid w:val="002A50E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4">
    <w:name w:val="Document Map"/>
    <w:basedOn w:val="a"/>
    <w:link w:val="af3"/>
    <w:semiHidden/>
    <w:unhideWhenUsed/>
    <w:rsid w:val="002A50EE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35">
    <w:name w:val="заголовок 3"/>
    <w:basedOn w:val="a"/>
    <w:next w:val="a"/>
    <w:rsid w:val="002A50EE"/>
    <w:pPr>
      <w:keepNext/>
      <w:autoSpaceDE w:val="0"/>
      <w:autoSpaceDN w:val="0"/>
      <w:spacing w:before="240" w:after="60"/>
    </w:pPr>
    <w:rPr>
      <w:rFonts w:ascii="Arial" w:hAnsi="Arial" w:cs="Arial"/>
      <w:sz w:val="24"/>
      <w:szCs w:val="24"/>
    </w:rPr>
  </w:style>
  <w:style w:type="paragraph" w:customStyle="1" w:styleId="41">
    <w:name w:val="заголовок 4"/>
    <w:basedOn w:val="a"/>
    <w:next w:val="a"/>
    <w:rsid w:val="002A50EE"/>
    <w:pPr>
      <w:keepNext/>
      <w:autoSpaceDE w:val="0"/>
      <w:autoSpaceDN w:val="0"/>
      <w:ind w:left="-709"/>
    </w:pPr>
    <w:rPr>
      <w:rFonts w:ascii="Impact" w:hAnsi="Impact" w:cs="Impact"/>
      <w:sz w:val="40"/>
      <w:szCs w:val="40"/>
    </w:rPr>
  </w:style>
  <w:style w:type="paragraph" w:customStyle="1" w:styleId="51">
    <w:name w:val="заголовок 5"/>
    <w:basedOn w:val="a"/>
    <w:next w:val="a"/>
    <w:rsid w:val="002A50EE"/>
    <w:pPr>
      <w:keepNext/>
      <w:autoSpaceDE w:val="0"/>
      <w:autoSpaceDN w:val="0"/>
      <w:ind w:left="-709"/>
      <w:jc w:val="center"/>
    </w:pPr>
  </w:style>
  <w:style w:type="paragraph" w:customStyle="1" w:styleId="ConsPlusNonformat">
    <w:name w:val="ConsPlusNonformat"/>
    <w:rsid w:val="002A50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"/>
    <w:basedOn w:val="a"/>
    <w:rsid w:val="002A50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Обычный1"/>
    <w:rsid w:val="002A50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0">
    <w:name w:val="Заголовок 11"/>
    <w:basedOn w:val="11"/>
    <w:next w:val="11"/>
    <w:rsid w:val="002A50EE"/>
    <w:pPr>
      <w:keepNext/>
      <w:jc w:val="both"/>
      <w:outlineLvl w:val="0"/>
    </w:pPr>
    <w:rPr>
      <w:sz w:val="28"/>
    </w:rPr>
  </w:style>
  <w:style w:type="paragraph" w:customStyle="1" w:styleId="210">
    <w:name w:val="Заголовок 21"/>
    <w:basedOn w:val="11"/>
    <w:next w:val="11"/>
    <w:rsid w:val="002A50EE"/>
    <w:pPr>
      <w:keepNext/>
      <w:jc w:val="center"/>
      <w:outlineLvl w:val="1"/>
    </w:pPr>
    <w:rPr>
      <w:b/>
      <w:sz w:val="28"/>
    </w:rPr>
  </w:style>
  <w:style w:type="paragraph" w:customStyle="1" w:styleId="310">
    <w:name w:val="Заголовок 31"/>
    <w:basedOn w:val="11"/>
    <w:next w:val="11"/>
    <w:rsid w:val="002A50EE"/>
    <w:pPr>
      <w:keepNext/>
      <w:ind w:left="360"/>
      <w:jc w:val="center"/>
      <w:outlineLvl w:val="2"/>
    </w:pPr>
    <w:rPr>
      <w:b/>
      <w:sz w:val="28"/>
    </w:rPr>
  </w:style>
  <w:style w:type="paragraph" w:customStyle="1" w:styleId="410">
    <w:name w:val="Заголовок 41"/>
    <w:basedOn w:val="11"/>
    <w:next w:val="11"/>
    <w:rsid w:val="002A50EE"/>
    <w:pPr>
      <w:keepNext/>
      <w:jc w:val="right"/>
      <w:outlineLvl w:val="3"/>
    </w:pPr>
    <w:rPr>
      <w:sz w:val="28"/>
    </w:rPr>
  </w:style>
  <w:style w:type="paragraph" w:customStyle="1" w:styleId="510">
    <w:name w:val="Заголовок 51"/>
    <w:basedOn w:val="11"/>
    <w:next w:val="11"/>
    <w:rsid w:val="002A50EE"/>
    <w:pPr>
      <w:keepNext/>
      <w:ind w:left="360"/>
      <w:jc w:val="right"/>
      <w:outlineLvl w:val="4"/>
    </w:pPr>
    <w:rPr>
      <w:sz w:val="28"/>
    </w:rPr>
  </w:style>
  <w:style w:type="paragraph" w:customStyle="1" w:styleId="61">
    <w:name w:val="Заголовок 61"/>
    <w:basedOn w:val="11"/>
    <w:next w:val="11"/>
    <w:rsid w:val="002A50EE"/>
    <w:pPr>
      <w:keepNext/>
      <w:jc w:val="center"/>
      <w:outlineLvl w:val="5"/>
    </w:pPr>
    <w:rPr>
      <w:sz w:val="28"/>
    </w:rPr>
  </w:style>
  <w:style w:type="paragraph" w:customStyle="1" w:styleId="71">
    <w:name w:val="Заголовок 71"/>
    <w:basedOn w:val="11"/>
    <w:next w:val="11"/>
    <w:rsid w:val="002A50EE"/>
    <w:pPr>
      <w:keepNext/>
      <w:jc w:val="center"/>
      <w:outlineLvl w:val="6"/>
    </w:pPr>
    <w:rPr>
      <w:sz w:val="44"/>
    </w:rPr>
  </w:style>
  <w:style w:type="paragraph" w:customStyle="1" w:styleId="81">
    <w:name w:val="Заголовок 81"/>
    <w:basedOn w:val="11"/>
    <w:next w:val="11"/>
    <w:rsid w:val="002A50EE"/>
    <w:pPr>
      <w:keepNext/>
      <w:jc w:val="both"/>
      <w:outlineLvl w:val="7"/>
    </w:pPr>
    <w:rPr>
      <w:sz w:val="44"/>
    </w:rPr>
  </w:style>
  <w:style w:type="paragraph" w:customStyle="1" w:styleId="91">
    <w:name w:val="Заголовок 91"/>
    <w:basedOn w:val="11"/>
    <w:next w:val="11"/>
    <w:rsid w:val="002A50EE"/>
    <w:pPr>
      <w:keepNext/>
      <w:outlineLvl w:val="8"/>
    </w:pPr>
    <w:rPr>
      <w:b/>
    </w:rPr>
  </w:style>
  <w:style w:type="paragraph" w:customStyle="1" w:styleId="12">
    <w:name w:val="Основной текст1"/>
    <w:basedOn w:val="11"/>
    <w:rsid w:val="002A50EE"/>
    <w:pPr>
      <w:jc w:val="both"/>
    </w:pPr>
    <w:rPr>
      <w:sz w:val="28"/>
    </w:rPr>
  </w:style>
  <w:style w:type="paragraph" w:customStyle="1" w:styleId="211">
    <w:name w:val="Основной текст 21"/>
    <w:basedOn w:val="11"/>
    <w:rsid w:val="002A50EE"/>
    <w:pPr>
      <w:jc w:val="center"/>
    </w:pPr>
    <w:rPr>
      <w:sz w:val="40"/>
    </w:rPr>
  </w:style>
  <w:style w:type="paragraph" w:customStyle="1" w:styleId="311">
    <w:name w:val="Основной текст с отступом 31"/>
    <w:basedOn w:val="11"/>
    <w:rsid w:val="002A50EE"/>
    <w:pPr>
      <w:ind w:firstLine="709"/>
      <w:jc w:val="both"/>
    </w:pPr>
    <w:rPr>
      <w:sz w:val="28"/>
    </w:rPr>
  </w:style>
  <w:style w:type="paragraph" w:customStyle="1" w:styleId="13">
    <w:name w:val="Верхний колонтитул1"/>
    <w:basedOn w:val="11"/>
    <w:rsid w:val="002A50EE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11"/>
    <w:rsid w:val="002A50EE"/>
    <w:pPr>
      <w:tabs>
        <w:tab w:val="center" w:pos="4677"/>
        <w:tab w:val="right" w:pos="9355"/>
      </w:tabs>
    </w:pPr>
  </w:style>
  <w:style w:type="paragraph" w:customStyle="1" w:styleId="15">
    <w:name w:val="Название1"/>
    <w:basedOn w:val="11"/>
    <w:rsid w:val="002A50EE"/>
    <w:pPr>
      <w:jc w:val="center"/>
    </w:pPr>
    <w:rPr>
      <w:b/>
      <w:sz w:val="28"/>
    </w:rPr>
  </w:style>
  <w:style w:type="paragraph" w:customStyle="1" w:styleId="312">
    <w:name w:val="Основной текст 31"/>
    <w:basedOn w:val="11"/>
    <w:rsid w:val="002A50EE"/>
    <w:pPr>
      <w:jc w:val="both"/>
    </w:pPr>
    <w:rPr>
      <w:sz w:val="26"/>
    </w:rPr>
  </w:style>
  <w:style w:type="paragraph" w:customStyle="1" w:styleId="16">
    <w:name w:val="Основной текст1"/>
    <w:basedOn w:val="a"/>
    <w:rsid w:val="002A50EE"/>
    <w:pPr>
      <w:jc w:val="both"/>
    </w:pPr>
    <w:rPr>
      <w:szCs w:val="20"/>
    </w:rPr>
  </w:style>
  <w:style w:type="paragraph" w:customStyle="1" w:styleId="17">
    <w:name w:val="Обычный1"/>
    <w:rsid w:val="002A50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2A5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2"/>
    <w:basedOn w:val="a"/>
    <w:rsid w:val="002A50EE"/>
    <w:pPr>
      <w:jc w:val="both"/>
    </w:pPr>
    <w:rPr>
      <w:szCs w:val="20"/>
    </w:rPr>
  </w:style>
  <w:style w:type="paragraph" w:customStyle="1" w:styleId="xl87">
    <w:name w:val="xl87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a"/>
    <w:rsid w:val="002A50EE"/>
    <w:pPr>
      <w:pBdr>
        <w:left w:val="single" w:sz="4" w:space="0" w:color="FFFFCC"/>
        <w:bottom w:val="single" w:sz="4" w:space="0" w:color="FFFFCC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2A50EE"/>
    <w:pPr>
      <w:pBdr>
        <w:top w:val="single" w:sz="4" w:space="0" w:color="FFFFCC"/>
        <w:bottom w:val="single" w:sz="4" w:space="0" w:color="FFFFCC"/>
        <w:right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2A50EE"/>
    <w:pPr>
      <w:pBdr>
        <w:top w:val="single" w:sz="4" w:space="0" w:color="FFFFCC"/>
        <w:bottom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a"/>
    <w:rsid w:val="002A50EE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A50EE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beforeAutospacing="1" w:after="100" w:afterAutospacing="1"/>
      <w:jc w:val="right"/>
    </w:pPr>
    <w:rPr>
      <w:color w:val="003F2F"/>
      <w:sz w:val="20"/>
      <w:szCs w:val="20"/>
    </w:rPr>
  </w:style>
  <w:style w:type="paragraph" w:customStyle="1" w:styleId="xl66">
    <w:name w:val="xl66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beforeAutospacing="1" w:after="100" w:afterAutospacing="1"/>
      <w:jc w:val="right"/>
    </w:pPr>
    <w:rPr>
      <w:color w:val="003F2F"/>
      <w:sz w:val="20"/>
      <w:szCs w:val="20"/>
    </w:rPr>
  </w:style>
  <w:style w:type="paragraph" w:customStyle="1" w:styleId="xl67">
    <w:name w:val="xl67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</w:pBdr>
      <w:shd w:val="clear" w:color="auto" w:fill="E4F0DD"/>
      <w:spacing w:before="100" w:beforeAutospacing="1" w:after="100" w:afterAutospacing="1"/>
      <w:jc w:val="right"/>
    </w:pPr>
    <w:rPr>
      <w:color w:val="003F2F"/>
      <w:sz w:val="20"/>
      <w:szCs w:val="20"/>
    </w:rPr>
  </w:style>
  <w:style w:type="paragraph" w:customStyle="1" w:styleId="xl68">
    <w:name w:val="xl68"/>
    <w:basedOn w:val="a"/>
    <w:rsid w:val="002A50EE"/>
    <w:pPr>
      <w:pBdr>
        <w:top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beforeAutospacing="1" w:after="100" w:afterAutospacing="1"/>
      <w:jc w:val="right"/>
    </w:pPr>
    <w:rPr>
      <w:color w:val="003F2F"/>
      <w:sz w:val="20"/>
      <w:szCs w:val="20"/>
    </w:rPr>
  </w:style>
  <w:style w:type="paragraph" w:customStyle="1" w:styleId="xl69">
    <w:name w:val="xl69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0">
    <w:name w:val="xl70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1">
    <w:name w:val="xl71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2">
    <w:name w:val="xl72"/>
    <w:basedOn w:val="a"/>
    <w:rsid w:val="002A50EE"/>
    <w:pPr>
      <w:pBdr>
        <w:top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3">
    <w:name w:val="xl73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74">
    <w:name w:val="xl74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right"/>
    </w:pPr>
    <w:rPr>
      <w:b/>
      <w:bCs/>
      <w:color w:val="003F2F"/>
      <w:sz w:val="20"/>
      <w:szCs w:val="20"/>
    </w:rPr>
  </w:style>
  <w:style w:type="paragraph" w:customStyle="1" w:styleId="xl75">
    <w:name w:val="xl75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right"/>
    </w:pPr>
    <w:rPr>
      <w:b/>
      <w:bCs/>
      <w:color w:val="003F2F"/>
      <w:sz w:val="20"/>
      <w:szCs w:val="20"/>
    </w:rPr>
  </w:style>
  <w:style w:type="paragraph" w:customStyle="1" w:styleId="xl76">
    <w:name w:val="xl76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</w:pBdr>
      <w:shd w:val="clear" w:color="auto" w:fill="D6E5CB"/>
      <w:spacing w:before="100" w:beforeAutospacing="1" w:after="100" w:afterAutospacing="1"/>
      <w:jc w:val="right"/>
    </w:pPr>
    <w:rPr>
      <w:b/>
      <w:bCs/>
      <w:color w:val="003F2F"/>
      <w:sz w:val="20"/>
      <w:szCs w:val="20"/>
    </w:rPr>
  </w:style>
  <w:style w:type="paragraph" w:customStyle="1" w:styleId="xl77">
    <w:name w:val="xl77"/>
    <w:basedOn w:val="a"/>
    <w:rsid w:val="002A50EE"/>
    <w:pPr>
      <w:pBdr>
        <w:top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right"/>
    </w:pPr>
    <w:rPr>
      <w:b/>
      <w:bCs/>
      <w:color w:val="003F2F"/>
      <w:sz w:val="20"/>
      <w:szCs w:val="20"/>
    </w:rPr>
  </w:style>
  <w:style w:type="paragraph" w:customStyle="1" w:styleId="xl78">
    <w:name w:val="xl78"/>
    <w:basedOn w:val="a"/>
    <w:rsid w:val="002A50E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</w:pPr>
    <w:rPr>
      <w:color w:val="003F2F"/>
      <w:sz w:val="20"/>
      <w:szCs w:val="20"/>
    </w:rPr>
  </w:style>
  <w:style w:type="paragraph" w:customStyle="1" w:styleId="xl80">
    <w:name w:val="xl80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center"/>
    </w:pPr>
    <w:rPr>
      <w:color w:val="003F2F"/>
      <w:sz w:val="18"/>
      <w:szCs w:val="18"/>
    </w:rPr>
  </w:style>
  <w:style w:type="paragraph" w:customStyle="1" w:styleId="xl81">
    <w:name w:val="xl81"/>
    <w:basedOn w:val="a"/>
    <w:rsid w:val="002A50EE"/>
    <w:pPr>
      <w:pBdr>
        <w:top w:val="single" w:sz="4" w:space="0" w:color="A0A0A0"/>
        <w:left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</w:pPr>
    <w:rPr>
      <w:color w:val="003F2F"/>
      <w:sz w:val="20"/>
      <w:szCs w:val="20"/>
    </w:rPr>
  </w:style>
  <w:style w:type="paragraph" w:customStyle="1" w:styleId="xl82">
    <w:name w:val="xl82"/>
    <w:basedOn w:val="a"/>
    <w:rsid w:val="002A50EE"/>
    <w:pPr>
      <w:pBdr>
        <w:left w:val="single" w:sz="4" w:space="0" w:color="A0A0A0"/>
        <w:bottom w:val="single" w:sz="4" w:space="0" w:color="A0A0A0"/>
      </w:pBdr>
      <w:shd w:val="clear" w:color="auto" w:fill="D6E5CB"/>
      <w:spacing w:before="100" w:beforeAutospacing="1" w:after="100" w:afterAutospacing="1"/>
    </w:pPr>
    <w:rPr>
      <w:color w:val="003F2F"/>
      <w:sz w:val="20"/>
      <w:szCs w:val="20"/>
    </w:rPr>
  </w:style>
  <w:style w:type="paragraph" w:customStyle="1" w:styleId="xl83">
    <w:name w:val="xl83"/>
    <w:basedOn w:val="a"/>
    <w:rsid w:val="002A50EE"/>
    <w:pPr>
      <w:pBdr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</w:pPr>
    <w:rPr>
      <w:color w:val="003F2F"/>
      <w:sz w:val="20"/>
      <w:szCs w:val="20"/>
    </w:rPr>
  </w:style>
  <w:style w:type="paragraph" w:customStyle="1" w:styleId="xl84">
    <w:name w:val="xl84"/>
    <w:basedOn w:val="a"/>
    <w:rsid w:val="002A50EE"/>
    <w:pPr>
      <w:pBdr>
        <w:top w:val="single" w:sz="4" w:space="0" w:color="A0A0A0"/>
        <w:left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center"/>
    </w:pPr>
    <w:rPr>
      <w:color w:val="003F2F"/>
      <w:sz w:val="18"/>
      <w:szCs w:val="18"/>
    </w:rPr>
  </w:style>
  <w:style w:type="paragraph" w:customStyle="1" w:styleId="xl85">
    <w:name w:val="xl85"/>
    <w:basedOn w:val="a"/>
    <w:rsid w:val="002A50EE"/>
    <w:pPr>
      <w:pBdr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center"/>
    </w:pPr>
    <w:rPr>
      <w:color w:val="003F2F"/>
      <w:sz w:val="18"/>
      <w:szCs w:val="18"/>
    </w:rPr>
  </w:style>
  <w:style w:type="paragraph" w:customStyle="1" w:styleId="xl86">
    <w:name w:val="xl86"/>
    <w:basedOn w:val="a"/>
    <w:rsid w:val="002A50EE"/>
    <w:pPr>
      <w:pBdr>
        <w:left w:val="single" w:sz="4" w:space="0" w:color="A0A0A0"/>
        <w:bottom w:val="single" w:sz="4" w:space="0" w:color="A0A0A0"/>
      </w:pBdr>
      <w:shd w:val="clear" w:color="auto" w:fill="D6E5CB"/>
      <w:spacing w:before="100" w:beforeAutospacing="1" w:after="100" w:afterAutospacing="1"/>
      <w:jc w:val="center"/>
    </w:pPr>
    <w:rPr>
      <w:color w:val="003F2F"/>
      <w:sz w:val="18"/>
      <w:szCs w:val="18"/>
    </w:rPr>
  </w:style>
  <w:style w:type="paragraph" w:customStyle="1" w:styleId="xl164">
    <w:name w:val="xl164"/>
    <w:basedOn w:val="a"/>
    <w:rsid w:val="002A50EE"/>
    <w:pPr>
      <w:spacing w:before="100" w:beforeAutospacing="1" w:after="100" w:afterAutospacing="1"/>
    </w:pPr>
    <w:rPr>
      <w:color w:val="000000"/>
    </w:rPr>
  </w:style>
  <w:style w:type="paragraph" w:customStyle="1" w:styleId="xl165">
    <w:name w:val="xl16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6">
    <w:name w:val="xl16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67">
    <w:name w:val="xl16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8">
    <w:name w:val="xl16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9">
    <w:name w:val="xl16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70">
    <w:name w:val="xl170"/>
    <w:basedOn w:val="a"/>
    <w:rsid w:val="002A50EE"/>
    <w:pPr>
      <w:spacing w:before="100" w:beforeAutospacing="1" w:after="100" w:afterAutospacing="1"/>
    </w:pPr>
    <w:rPr>
      <w:color w:val="000000"/>
    </w:rPr>
  </w:style>
  <w:style w:type="paragraph" w:customStyle="1" w:styleId="xl171">
    <w:name w:val="xl17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xl172">
    <w:name w:val="xl17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73">
    <w:name w:val="xl173"/>
    <w:basedOn w:val="a"/>
    <w:rsid w:val="002A50EE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74">
    <w:name w:val="xl174"/>
    <w:basedOn w:val="a"/>
    <w:rsid w:val="002A50EE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75">
    <w:name w:val="xl17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77">
    <w:name w:val="xl17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1"/>
      <w:szCs w:val="21"/>
    </w:rPr>
  </w:style>
  <w:style w:type="paragraph" w:customStyle="1" w:styleId="xl178">
    <w:name w:val="xl17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1"/>
      <w:szCs w:val="21"/>
    </w:rPr>
  </w:style>
  <w:style w:type="paragraph" w:customStyle="1" w:styleId="xl179">
    <w:name w:val="xl179"/>
    <w:basedOn w:val="a"/>
    <w:rsid w:val="002A50E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80">
    <w:name w:val="xl18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1">
    <w:name w:val="xl18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2">
    <w:name w:val="xl18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3">
    <w:name w:val="xl18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4">
    <w:name w:val="xl18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86">
    <w:name w:val="xl186"/>
    <w:basedOn w:val="a"/>
    <w:rsid w:val="002A50EE"/>
    <w:pPr>
      <w:pBdr>
        <w:top w:val="single" w:sz="4" w:space="0" w:color="auto"/>
        <w:bottom w:val="single" w:sz="4" w:space="0" w:color="auto"/>
      </w:pBdr>
      <w:shd w:val="clear" w:color="auto" w:fill="00B0F0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87">
    <w:name w:val="xl18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8">
    <w:name w:val="xl188"/>
    <w:basedOn w:val="a"/>
    <w:rsid w:val="002A50E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89">
    <w:name w:val="xl18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right"/>
    </w:pPr>
    <w:rPr>
      <w:b/>
      <w:bCs/>
      <w:color w:val="000000"/>
      <w:sz w:val="21"/>
      <w:szCs w:val="21"/>
    </w:rPr>
  </w:style>
  <w:style w:type="paragraph" w:customStyle="1" w:styleId="xl191">
    <w:name w:val="xl19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2">
    <w:name w:val="xl192"/>
    <w:basedOn w:val="a"/>
    <w:rsid w:val="002A50E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93">
    <w:name w:val="xl19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94">
    <w:name w:val="xl19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95">
    <w:name w:val="xl19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6">
    <w:name w:val="xl19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7">
    <w:name w:val="xl19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21"/>
      <w:szCs w:val="21"/>
    </w:rPr>
  </w:style>
  <w:style w:type="paragraph" w:customStyle="1" w:styleId="xl198">
    <w:name w:val="xl19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9">
    <w:name w:val="xl19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0">
    <w:name w:val="xl20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1">
    <w:name w:val="xl20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2">
    <w:name w:val="xl20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3">
    <w:name w:val="xl20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4">
    <w:name w:val="xl20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5">
    <w:name w:val="xl20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6">
    <w:name w:val="xl206"/>
    <w:basedOn w:val="a"/>
    <w:rsid w:val="002A5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</w:rPr>
  </w:style>
  <w:style w:type="paragraph" w:customStyle="1" w:styleId="xl207">
    <w:name w:val="xl207"/>
    <w:basedOn w:val="a"/>
    <w:rsid w:val="002A50EE"/>
    <w:pPr>
      <w:spacing w:before="100" w:beforeAutospacing="1" w:after="100" w:afterAutospacing="1"/>
    </w:pPr>
    <w:rPr>
      <w:color w:val="000000"/>
    </w:rPr>
  </w:style>
  <w:style w:type="paragraph" w:customStyle="1" w:styleId="xl208">
    <w:name w:val="xl20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9">
    <w:name w:val="xl20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10">
    <w:name w:val="xl21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11">
    <w:name w:val="xl21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12">
    <w:name w:val="xl21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13">
    <w:name w:val="xl213"/>
    <w:basedOn w:val="a"/>
    <w:rsid w:val="002A50E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14">
    <w:name w:val="xl21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215">
    <w:name w:val="xl21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xl216">
    <w:name w:val="xl21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17">
    <w:name w:val="xl21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18">
    <w:name w:val="xl21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19">
    <w:name w:val="xl21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0">
    <w:name w:val="xl22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1">
    <w:name w:val="xl22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2">
    <w:name w:val="xl22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3">
    <w:name w:val="xl22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4">
    <w:name w:val="xl22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5">
    <w:name w:val="xl22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6">
    <w:name w:val="xl22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7">
    <w:name w:val="xl22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8">
    <w:name w:val="xl22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9">
    <w:name w:val="xl22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30">
    <w:name w:val="xl23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1">
    <w:name w:val="xl23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2">
    <w:name w:val="xl23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3">
    <w:name w:val="xl23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34">
    <w:name w:val="xl23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5">
    <w:name w:val="xl23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36">
    <w:name w:val="xl23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7">
    <w:name w:val="xl23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8">
    <w:name w:val="xl23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39">
    <w:name w:val="xl23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40">
    <w:name w:val="xl24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1">
    <w:name w:val="xl24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2">
    <w:name w:val="xl24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43">
    <w:name w:val="xl24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4">
    <w:name w:val="xl24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5">
    <w:name w:val="xl24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6">
    <w:name w:val="xl24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47">
    <w:name w:val="xl24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8">
    <w:name w:val="xl248"/>
    <w:basedOn w:val="a"/>
    <w:rsid w:val="002A50EE"/>
    <w:pPr>
      <w:spacing w:before="100" w:beforeAutospacing="1" w:after="100" w:afterAutospacing="1"/>
    </w:pPr>
  </w:style>
  <w:style w:type="paragraph" w:customStyle="1" w:styleId="xl249">
    <w:name w:val="xl24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50">
    <w:name w:val="xl25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51">
    <w:name w:val="xl25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52">
    <w:name w:val="xl252"/>
    <w:basedOn w:val="a"/>
    <w:rsid w:val="002A50EE"/>
    <w:pPr>
      <w:spacing w:before="100" w:beforeAutospacing="1" w:after="100" w:afterAutospacing="1"/>
    </w:pPr>
  </w:style>
  <w:style w:type="paragraph" w:customStyle="1" w:styleId="xl253">
    <w:name w:val="xl25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54">
    <w:name w:val="xl25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55">
    <w:name w:val="xl25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56">
    <w:name w:val="xl25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57">
    <w:name w:val="xl25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58">
    <w:name w:val="xl25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59">
    <w:name w:val="xl25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60">
    <w:name w:val="xl26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61">
    <w:name w:val="xl26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62">
    <w:name w:val="xl26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63">
    <w:name w:val="xl26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64">
    <w:name w:val="xl26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65">
    <w:name w:val="xl26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66">
    <w:name w:val="xl26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67">
    <w:name w:val="xl26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68">
    <w:name w:val="xl26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69">
    <w:name w:val="xl26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70">
    <w:name w:val="xl27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71">
    <w:name w:val="xl27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1"/>
      <w:szCs w:val="21"/>
    </w:rPr>
  </w:style>
  <w:style w:type="paragraph" w:customStyle="1" w:styleId="xl273">
    <w:name w:val="xl27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74">
    <w:name w:val="xl27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75">
    <w:name w:val="xl27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76">
    <w:name w:val="xl27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77">
    <w:name w:val="xl27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character" w:customStyle="1" w:styleId="18">
    <w:name w:val="Основной шрифт абзаца1"/>
    <w:rsid w:val="002A50EE"/>
  </w:style>
  <w:style w:type="character" w:customStyle="1" w:styleId="19">
    <w:name w:val="Номер страницы1"/>
    <w:basedOn w:val="18"/>
    <w:rsid w:val="002A50EE"/>
  </w:style>
  <w:style w:type="character" w:customStyle="1" w:styleId="1a">
    <w:name w:val="Гиперссылка1"/>
    <w:rsid w:val="002A50EE"/>
    <w:rPr>
      <w:color w:val="0000FF"/>
      <w:u w:val="single"/>
    </w:rPr>
  </w:style>
  <w:style w:type="character" w:customStyle="1" w:styleId="24">
    <w:name w:val="Знак Знак2"/>
    <w:rsid w:val="002A50EE"/>
    <w:rPr>
      <w:sz w:val="28"/>
      <w:szCs w:val="28"/>
      <w:lang w:val="ru-RU" w:eastAsia="ru-RU" w:bidi="ar-SA"/>
    </w:rPr>
  </w:style>
  <w:style w:type="character" w:styleId="af6">
    <w:name w:val="FollowedHyperlink"/>
    <w:uiPriority w:val="99"/>
    <w:semiHidden/>
    <w:unhideWhenUsed/>
    <w:rsid w:val="00DD74C2"/>
    <w:rPr>
      <w:color w:val="800080"/>
      <w:u w:val="single"/>
    </w:rPr>
  </w:style>
  <w:style w:type="paragraph" w:styleId="af7">
    <w:name w:val="Normal (Web)"/>
    <w:basedOn w:val="a"/>
    <w:semiHidden/>
    <w:unhideWhenUsed/>
    <w:rsid w:val="00DD74C2"/>
    <w:pPr>
      <w:spacing w:before="120" w:after="120"/>
      <w:jc w:val="both"/>
    </w:pPr>
    <w:rPr>
      <w:sz w:val="24"/>
      <w:szCs w:val="24"/>
    </w:rPr>
  </w:style>
  <w:style w:type="paragraph" w:styleId="af8">
    <w:name w:val="List Paragraph"/>
    <w:basedOn w:val="a"/>
    <w:uiPriority w:val="34"/>
    <w:qFormat/>
    <w:rsid w:val="00D80A5A"/>
    <w:pPr>
      <w:ind w:left="720"/>
      <w:contextualSpacing/>
    </w:pPr>
  </w:style>
  <w:style w:type="paragraph" w:styleId="af9">
    <w:name w:val="annotation text"/>
    <w:basedOn w:val="a"/>
    <w:link w:val="afa"/>
    <w:unhideWhenUsed/>
    <w:rsid w:val="00FA624D"/>
    <w:rPr>
      <w:noProof/>
      <w:sz w:val="20"/>
      <w:szCs w:val="24"/>
    </w:rPr>
  </w:style>
  <w:style w:type="character" w:customStyle="1" w:styleId="afa">
    <w:name w:val="Текст примечания Знак"/>
    <w:basedOn w:val="a0"/>
    <w:link w:val="af9"/>
    <w:rsid w:val="00FA624D"/>
    <w:rPr>
      <w:rFonts w:ascii="Times New Roman" w:eastAsia="Times New Roman" w:hAnsi="Times New Roman" w:cs="Times New Roman"/>
      <w:noProof/>
      <w:sz w:val="20"/>
      <w:szCs w:val="24"/>
      <w:lang w:eastAsia="ru-RU"/>
    </w:rPr>
  </w:style>
  <w:style w:type="paragraph" w:customStyle="1" w:styleId="ConsPlusTitle">
    <w:name w:val="ConsPlusTitle"/>
    <w:rsid w:val="00FA62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90F3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rongemphasismrcssattr">
    <w:name w:val="strongemphasis_mr_css_attr"/>
    <w:rsid w:val="004022C8"/>
  </w:style>
  <w:style w:type="paragraph" w:styleId="afb">
    <w:name w:val="No Spacing"/>
    <w:uiPriority w:val="1"/>
    <w:qFormat/>
    <w:rsid w:val="00AB6C0C"/>
    <w:pPr>
      <w:spacing w:after="0" w:line="240" w:lineRule="auto"/>
    </w:pPr>
    <w:rPr>
      <w:rFonts w:ascii="Calibri" w:eastAsia="Calibri" w:hAnsi="Calibri" w:cs="Times New Roman"/>
    </w:rPr>
  </w:style>
  <w:style w:type="character" w:styleId="afc">
    <w:name w:val="Emphasis"/>
    <w:basedOn w:val="a0"/>
    <w:qFormat/>
    <w:rsid w:val="00C817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E6B9E-6F64-4FBA-B954-503EDCE99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2474</TotalTime>
  <Pages>1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Панфилова Юлия Валентиновна</dc:creator>
  <cp:keywords/>
  <dc:description/>
  <cp:lastModifiedBy>user</cp:lastModifiedBy>
  <cp:revision>35</cp:revision>
  <cp:lastPrinted>2021-06-30T12:06:00Z</cp:lastPrinted>
  <dcterms:created xsi:type="dcterms:W3CDTF">2021-04-14T06:39:00Z</dcterms:created>
  <dcterms:modified xsi:type="dcterms:W3CDTF">2021-07-01T06:03:00Z</dcterms:modified>
</cp:coreProperties>
</file>