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91F9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D91F94">
        <w:rPr>
          <w:rFonts w:ascii="PT Astra Serif" w:hAnsi="PT Astra Serif"/>
          <w:b/>
          <w:sz w:val="24"/>
          <w:szCs w:val="24"/>
        </w:rPr>
        <w:t xml:space="preserve">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B63650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words"/>
        </w:rPr>
        <w:t>24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 w:rsidR="00157D34">
        <w:rPr>
          <w:rFonts w:ascii="PT Astra Serif" w:hAnsi="PT Astra Serif"/>
          <w:sz w:val="24"/>
          <w:szCs w:val="24"/>
          <w:u w:val="words"/>
        </w:rPr>
        <w:t>8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 w:rsidR="0082626F">
        <w:rPr>
          <w:rFonts w:ascii="PT Astra Serif" w:hAnsi="PT Astra Serif"/>
          <w:sz w:val="24"/>
          <w:szCs w:val="24"/>
          <w:u w:val="words"/>
        </w:rPr>
        <w:t>2</w:t>
      </w:r>
      <w:r>
        <w:rPr>
          <w:rFonts w:ascii="PT Astra Serif" w:hAnsi="PT Astra Serif"/>
          <w:sz w:val="24"/>
          <w:szCs w:val="24"/>
          <w:u w:val="words"/>
        </w:rPr>
        <w:t>5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 w:rsidR="00393AEE">
        <w:rPr>
          <w:rFonts w:ascii="PT Astra Serif" w:hAnsi="PT Astra Serif"/>
          <w:sz w:val="24"/>
          <w:szCs w:val="24"/>
          <w:u w:val="words"/>
        </w:rPr>
        <w:t>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r w:rsidR="00EA54B7">
        <w:rPr>
          <w:rFonts w:ascii="PT Astra Serif" w:hAnsi="PT Astra Serif"/>
          <w:sz w:val="24"/>
          <w:szCs w:val="24"/>
        </w:rPr>
        <w:t>Филин А.В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B63650" w:rsidRDefault="005642A5" w:rsidP="00B63650">
      <w:pPr>
        <w:ind w:left="1800" w:hanging="1800"/>
        <w:jc w:val="both"/>
        <w:rPr>
          <w:rFonts w:ascii="PT Astra Serif" w:hAnsi="PT Astra Serif"/>
          <w:spacing w:val="-20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B63650" w:rsidRDefault="00B63650" w:rsidP="00B63650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>
        <w:rPr>
          <w:rFonts w:ascii="PT Astra Serif" w:hAnsi="PT Astra Serif"/>
          <w:bCs/>
          <w:sz w:val="24"/>
          <w:szCs w:val="24"/>
        </w:rPr>
        <w:t>Першенков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С.А. - заместитель руководителя</w:t>
      </w:r>
      <w:r w:rsidRPr="00B63650">
        <w:t xml:space="preserve"> </w:t>
      </w:r>
      <w:r w:rsidRPr="00B63650">
        <w:rPr>
          <w:rFonts w:ascii="PT Astra Serif" w:hAnsi="PT Astra Serif"/>
          <w:bCs/>
          <w:sz w:val="24"/>
          <w:szCs w:val="24"/>
        </w:rPr>
        <w:t xml:space="preserve">Агентства по регулированию цен и тарифов </w:t>
      </w:r>
      <w:r>
        <w:rPr>
          <w:rFonts w:ascii="PT Astra Serif" w:hAnsi="PT Astra Serif"/>
          <w:bCs/>
          <w:sz w:val="24"/>
          <w:szCs w:val="24"/>
        </w:rPr>
        <w:t>У</w:t>
      </w:r>
      <w:r w:rsidRPr="00B63650">
        <w:rPr>
          <w:rFonts w:ascii="PT Astra Serif" w:hAnsi="PT Astra Serif"/>
          <w:bCs/>
          <w:sz w:val="24"/>
          <w:szCs w:val="24"/>
        </w:rPr>
        <w:t>льяновской области.</w:t>
      </w:r>
    </w:p>
    <w:p w:rsidR="00393AEE" w:rsidRDefault="00393AEE" w:rsidP="00393AEE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Е.Н. - начальник</w:t>
      </w:r>
      <w:r w:rsidRPr="00226662">
        <w:rPr>
          <w:rFonts w:ascii="PT Astra Serif" w:hAnsi="PT Astra Serif"/>
          <w:sz w:val="24"/>
          <w:szCs w:val="24"/>
        </w:rPr>
        <w:t xml:space="preserve"> отдела регулирования теплоэнергетики </w:t>
      </w:r>
      <w:r>
        <w:rPr>
          <w:rFonts w:ascii="PT Astra Serif" w:hAnsi="PT Astra Serif"/>
          <w:sz w:val="24"/>
          <w:szCs w:val="24"/>
        </w:rPr>
        <w:br/>
      </w:r>
      <w:r w:rsidRPr="00226662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393AEE" w:rsidRDefault="00393AEE" w:rsidP="00393AEE">
      <w:pPr>
        <w:jc w:val="both"/>
        <w:rPr>
          <w:rFonts w:ascii="PT Astra Serif" w:hAnsi="PT Astra Serif"/>
          <w:bCs/>
          <w:sz w:val="24"/>
          <w:szCs w:val="24"/>
        </w:rPr>
      </w:pPr>
      <w:r w:rsidRPr="000E1887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>
        <w:rPr>
          <w:rFonts w:ascii="PT Astra Serif" w:hAnsi="PT Astra Serif"/>
          <w:bCs/>
          <w:sz w:val="24"/>
          <w:szCs w:val="24"/>
        </w:rPr>
        <w:br/>
      </w:r>
      <w:r w:rsidRPr="000E1887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393AEE" w:rsidRDefault="00393AEE" w:rsidP="00393AEE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Павлова О.В. – начальник отдела ценообразования в непроизводственной сфере </w:t>
      </w:r>
      <w:r w:rsidRPr="00157D34">
        <w:rPr>
          <w:rFonts w:ascii="PT Astra Serif" w:hAnsi="PT Astra Serif"/>
          <w:bCs/>
          <w:sz w:val="24"/>
          <w:szCs w:val="24"/>
        </w:rPr>
        <w:t>Агентства по регулированию цен и тарифов Ульяновской области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393AEE" w:rsidRDefault="00393AEE" w:rsidP="00393AEE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B5608F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B5608F">
        <w:rPr>
          <w:rFonts w:ascii="PT Astra Serif" w:hAnsi="PT Astra Serif"/>
          <w:bCs/>
          <w:sz w:val="24"/>
          <w:szCs w:val="24"/>
        </w:rPr>
        <w:t xml:space="preserve"> М.Ю. </w:t>
      </w:r>
      <w:r>
        <w:rPr>
          <w:rFonts w:ascii="PT Astra Serif" w:hAnsi="PT Astra Serif"/>
          <w:bCs/>
          <w:sz w:val="24"/>
          <w:szCs w:val="24"/>
        </w:rPr>
        <w:t>–</w:t>
      </w:r>
      <w:r w:rsidRPr="00B5608F">
        <w:rPr>
          <w:rFonts w:ascii="PT Astra Serif" w:hAnsi="PT Astra Serif"/>
          <w:bCs/>
          <w:sz w:val="24"/>
          <w:szCs w:val="24"/>
        </w:rPr>
        <w:t xml:space="preserve"> </w:t>
      </w:r>
      <w:r w:rsidR="00CA3364">
        <w:rPr>
          <w:rFonts w:ascii="PT Astra Serif" w:hAnsi="PT Astra Serif"/>
          <w:bCs/>
          <w:sz w:val="24"/>
          <w:szCs w:val="24"/>
        </w:rPr>
        <w:t>главный консультант</w:t>
      </w:r>
      <w:r w:rsidRPr="00B5608F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393AEE" w:rsidRPr="00953145" w:rsidRDefault="00393AEE" w:rsidP="00393AEE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393AEE" w:rsidRDefault="00393AEE" w:rsidP="00393AEE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013791" w:rsidRDefault="00013791" w:rsidP="000E1887">
      <w:pPr>
        <w:jc w:val="both"/>
        <w:rPr>
          <w:rFonts w:ascii="PT Astra Serif" w:hAnsi="PT Astra Serif"/>
          <w:bCs/>
          <w:sz w:val="24"/>
          <w:szCs w:val="24"/>
        </w:rPr>
      </w:pPr>
    </w:p>
    <w:p w:rsidR="0054119E" w:rsidRDefault="0054119E" w:rsidP="000E1887">
      <w:pPr>
        <w:jc w:val="both"/>
        <w:rPr>
          <w:rFonts w:ascii="PT Astra Serif" w:hAnsi="PT Astra Serif"/>
          <w:bCs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B63650" w:rsidRDefault="0016652D" w:rsidP="00B6365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42792E">
        <w:tab/>
      </w:r>
      <w:r w:rsidR="00B63650" w:rsidRPr="00B63650">
        <w:rPr>
          <w:rFonts w:ascii="PT Astra Serif" w:hAnsi="PT Astra Serif"/>
          <w:sz w:val="24"/>
          <w:szCs w:val="24"/>
        </w:rPr>
        <w:t>О внесени</w:t>
      </w:r>
      <w:r w:rsidR="00B63650">
        <w:rPr>
          <w:rFonts w:ascii="PT Astra Serif" w:hAnsi="PT Astra Serif"/>
          <w:sz w:val="24"/>
          <w:szCs w:val="24"/>
        </w:rPr>
        <w:t xml:space="preserve">и изменений в приказ Агентства </w:t>
      </w:r>
      <w:r w:rsidR="00B63650" w:rsidRPr="00B63650">
        <w:rPr>
          <w:rFonts w:ascii="PT Astra Serif" w:hAnsi="PT Astra Serif"/>
          <w:sz w:val="24"/>
          <w:szCs w:val="24"/>
        </w:rPr>
        <w:t xml:space="preserve">по регулированию цен и тарифов Ульяновской области от 10.12.2020 №173-П «Об утверждении производственной программы в сфере  холодного водоснабжения  и </w:t>
      </w:r>
      <w:r w:rsidR="00B63650">
        <w:rPr>
          <w:rFonts w:ascii="PT Astra Serif" w:hAnsi="PT Astra Serif"/>
          <w:sz w:val="24"/>
          <w:szCs w:val="24"/>
        </w:rPr>
        <w:t xml:space="preserve">об установлении тарифов </w:t>
      </w:r>
      <w:r w:rsidR="00B63650" w:rsidRPr="00B63650">
        <w:rPr>
          <w:rFonts w:ascii="PT Astra Serif" w:hAnsi="PT Astra Serif"/>
          <w:sz w:val="24"/>
          <w:szCs w:val="24"/>
        </w:rPr>
        <w:t>на питьевую</w:t>
      </w:r>
      <w:r w:rsidR="00B63650"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="00B63650" w:rsidRPr="00B63650">
        <w:rPr>
          <w:rFonts w:ascii="PT Astra Serif" w:hAnsi="PT Astra Serif"/>
          <w:sz w:val="24"/>
          <w:szCs w:val="24"/>
        </w:rPr>
        <w:t>для Областного государственного казённого предприятия «Ульяновский областной водоканал» на 2021 год»</w:t>
      </w:r>
      <w:r w:rsidR="00B63650">
        <w:rPr>
          <w:rFonts w:ascii="PT Astra Serif" w:hAnsi="PT Astra Serif"/>
          <w:sz w:val="24"/>
          <w:szCs w:val="24"/>
        </w:rPr>
        <w:t>.</w:t>
      </w:r>
    </w:p>
    <w:p w:rsidR="005642A5" w:rsidRDefault="005642A5" w:rsidP="00B63650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B63650">
        <w:rPr>
          <w:rFonts w:ascii="PT Astra Serif" w:hAnsi="PT Astra Serif"/>
          <w:sz w:val="24"/>
          <w:szCs w:val="24"/>
        </w:rPr>
        <w:t>Чукмарова</w:t>
      </w:r>
      <w:proofErr w:type="spellEnd"/>
      <w:r w:rsidR="00B63650">
        <w:rPr>
          <w:rFonts w:ascii="PT Astra Serif" w:hAnsi="PT Astra Serif"/>
          <w:sz w:val="24"/>
          <w:szCs w:val="24"/>
        </w:rPr>
        <w:t xml:space="preserve"> Г.Р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</w:t>
      </w:r>
      <w:r w:rsidR="00C81720">
        <w:rPr>
          <w:rFonts w:ascii="PT Astra Serif" w:hAnsi="PT Astra Serif"/>
          <w:sz w:val="24"/>
          <w:szCs w:val="24"/>
        </w:rPr>
        <w:t xml:space="preserve"> </w:t>
      </w:r>
      <w:r w:rsidR="00157D34">
        <w:rPr>
          <w:rFonts w:ascii="PT Astra Serif" w:hAnsi="PT Astra Serif"/>
          <w:sz w:val="24"/>
          <w:szCs w:val="24"/>
        </w:rPr>
        <w:t xml:space="preserve"> </w:t>
      </w:r>
      <w:r w:rsidR="00B63650">
        <w:rPr>
          <w:rFonts w:ascii="PT Astra Serif" w:hAnsi="PT Astra Serif"/>
          <w:sz w:val="24"/>
          <w:szCs w:val="24"/>
        </w:rPr>
        <w:t>аналитик</w:t>
      </w:r>
      <w:r w:rsidR="001176FD" w:rsidRPr="001176FD">
        <w:rPr>
          <w:rFonts w:ascii="PT Astra Serif" w:hAnsi="PT Astra Serif"/>
          <w:sz w:val="24"/>
          <w:szCs w:val="24"/>
        </w:rPr>
        <w:t xml:space="preserve"> отдела</w:t>
      </w:r>
      <w:r w:rsidR="001176FD">
        <w:rPr>
          <w:rFonts w:ascii="PT Astra Serif" w:hAnsi="PT Astra Serif"/>
          <w:sz w:val="24"/>
          <w:szCs w:val="24"/>
        </w:rPr>
        <w:t xml:space="preserve"> регулирования </w:t>
      </w:r>
      <w:r w:rsidR="00393AEE" w:rsidRPr="00393AEE">
        <w:rPr>
          <w:rFonts w:ascii="PT Astra Serif" w:hAnsi="PT Astra Serif"/>
          <w:sz w:val="24"/>
          <w:szCs w:val="24"/>
        </w:rPr>
        <w:t>жилищно-коммунального комплекса</w:t>
      </w:r>
      <w:r w:rsidR="00013791">
        <w:rPr>
          <w:rFonts w:ascii="PT Astra Serif" w:hAnsi="PT Astra Serif"/>
          <w:sz w:val="24"/>
          <w:szCs w:val="24"/>
        </w:rPr>
        <w:t xml:space="preserve"> </w:t>
      </w:r>
      <w:r w:rsidR="001176FD" w:rsidRPr="001176FD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393AEE" w:rsidRDefault="00393AEE" w:rsidP="00B6365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="00B63650" w:rsidRPr="00B63650">
        <w:rPr>
          <w:rFonts w:ascii="PT Astra Serif" w:hAnsi="PT Astra Serif"/>
          <w:sz w:val="24"/>
          <w:szCs w:val="24"/>
        </w:rPr>
        <w:t>О признании утратившим силу приказа Агентства по регулированию цен и тарифов Ульяновской области от 17.12.2020 №247-П «Об утверждении производственной программы в сфере  холодного водоснабже</w:t>
      </w:r>
      <w:r w:rsidR="00B63650">
        <w:rPr>
          <w:rFonts w:ascii="PT Astra Serif" w:hAnsi="PT Astra Serif"/>
          <w:sz w:val="24"/>
          <w:szCs w:val="24"/>
        </w:rPr>
        <w:t xml:space="preserve">ния  и об установлении тарифов </w:t>
      </w:r>
      <w:r w:rsidR="00B63650" w:rsidRPr="00B63650">
        <w:rPr>
          <w:rFonts w:ascii="PT Astra Serif" w:hAnsi="PT Astra Serif"/>
          <w:sz w:val="24"/>
          <w:szCs w:val="24"/>
        </w:rPr>
        <w:t>на питьевую</w:t>
      </w:r>
      <w:r w:rsidR="00B63650"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="00B63650" w:rsidRPr="00B63650">
        <w:rPr>
          <w:rFonts w:ascii="PT Astra Serif" w:hAnsi="PT Astra Serif"/>
          <w:sz w:val="24"/>
          <w:szCs w:val="24"/>
        </w:rPr>
        <w:t xml:space="preserve">для Муниципального унитарного предприятия «Аква» </w:t>
      </w:r>
      <w:proofErr w:type="spellStart"/>
      <w:r w:rsidR="00B63650" w:rsidRPr="00B63650">
        <w:rPr>
          <w:rFonts w:ascii="PT Astra Serif" w:hAnsi="PT Astra Serif"/>
          <w:sz w:val="24"/>
          <w:szCs w:val="24"/>
        </w:rPr>
        <w:t>Горенское</w:t>
      </w:r>
      <w:proofErr w:type="spellEnd"/>
      <w:r w:rsidR="00B63650" w:rsidRPr="00B63650">
        <w:rPr>
          <w:rFonts w:ascii="PT Astra Serif" w:hAnsi="PT Astra Serif"/>
          <w:sz w:val="24"/>
          <w:szCs w:val="24"/>
        </w:rPr>
        <w:t xml:space="preserve"> сельское поселение </w:t>
      </w:r>
      <w:proofErr w:type="spellStart"/>
      <w:r w:rsidR="00B63650" w:rsidRPr="00B63650">
        <w:rPr>
          <w:rFonts w:ascii="PT Astra Serif" w:hAnsi="PT Astra Serif"/>
          <w:sz w:val="24"/>
          <w:szCs w:val="24"/>
        </w:rPr>
        <w:t>Карсунского</w:t>
      </w:r>
      <w:proofErr w:type="spellEnd"/>
      <w:r w:rsidR="00B63650" w:rsidRPr="00B63650">
        <w:rPr>
          <w:rFonts w:ascii="PT Astra Serif" w:hAnsi="PT Astra Serif"/>
          <w:sz w:val="24"/>
          <w:szCs w:val="24"/>
        </w:rPr>
        <w:t xml:space="preserve"> района Ульяновской области </w:t>
      </w:r>
      <w:r w:rsidR="00B63650">
        <w:rPr>
          <w:rFonts w:ascii="PT Astra Serif" w:hAnsi="PT Astra Serif"/>
          <w:sz w:val="24"/>
          <w:szCs w:val="24"/>
        </w:rPr>
        <w:br/>
      </w:r>
      <w:r w:rsidR="00B63650" w:rsidRPr="00B63650">
        <w:rPr>
          <w:rFonts w:ascii="PT Astra Serif" w:hAnsi="PT Astra Serif"/>
          <w:sz w:val="24"/>
          <w:szCs w:val="24"/>
        </w:rPr>
        <w:t>на 2021-2023 годы»</w:t>
      </w:r>
      <w:r w:rsidR="002E17B8">
        <w:rPr>
          <w:rFonts w:ascii="PT Astra Serif" w:hAnsi="PT Astra Serif"/>
          <w:sz w:val="24"/>
          <w:szCs w:val="24"/>
        </w:rPr>
        <w:t>.</w:t>
      </w:r>
    </w:p>
    <w:p w:rsidR="002E17B8" w:rsidRDefault="002E17B8" w:rsidP="00393AEE">
      <w:pPr>
        <w:jc w:val="both"/>
        <w:rPr>
          <w:rFonts w:ascii="PT Astra Serif" w:hAnsi="PT Astra Serif"/>
          <w:sz w:val="24"/>
          <w:szCs w:val="24"/>
        </w:rPr>
      </w:pPr>
      <w:r w:rsidRPr="002E17B8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B63650">
        <w:rPr>
          <w:rFonts w:ascii="PT Astra Serif" w:hAnsi="PT Astra Serif"/>
          <w:sz w:val="24"/>
          <w:szCs w:val="24"/>
        </w:rPr>
        <w:t>Башаева</w:t>
      </w:r>
      <w:proofErr w:type="spellEnd"/>
      <w:r w:rsidR="00B63650">
        <w:rPr>
          <w:rFonts w:ascii="PT Astra Serif" w:hAnsi="PT Astra Serif"/>
          <w:sz w:val="24"/>
          <w:szCs w:val="24"/>
        </w:rPr>
        <w:t xml:space="preserve"> М.Ю</w:t>
      </w:r>
      <w:r w:rsidRPr="002E17B8">
        <w:rPr>
          <w:rFonts w:ascii="PT Astra Serif" w:hAnsi="PT Astra Serif"/>
          <w:sz w:val="24"/>
          <w:szCs w:val="24"/>
        </w:rPr>
        <w:t xml:space="preserve">.  –  </w:t>
      </w:r>
      <w:r w:rsidR="00B63650">
        <w:rPr>
          <w:rFonts w:ascii="PT Astra Serif" w:hAnsi="PT Astra Serif"/>
          <w:sz w:val="24"/>
          <w:szCs w:val="24"/>
        </w:rPr>
        <w:t xml:space="preserve">главный </w:t>
      </w:r>
      <w:r w:rsidRPr="002E17B8">
        <w:rPr>
          <w:rFonts w:ascii="PT Astra Serif" w:hAnsi="PT Astra Serif"/>
          <w:sz w:val="24"/>
          <w:szCs w:val="24"/>
        </w:rPr>
        <w:t>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2E17B8" w:rsidRDefault="002E17B8" w:rsidP="00393AE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</w:r>
      <w:r w:rsidR="00B63650" w:rsidRPr="00B63650">
        <w:rPr>
          <w:rFonts w:ascii="PT Astra Serif" w:hAnsi="PT Astra Serif"/>
          <w:sz w:val="24"/>
        </w:rPr>
        <w:t xml:space="preserve">Об исключении из  Реестра организаций энергетического и коммунального комплексов Ульяновской области МУП «Аква» </w:t>
      </w:r>
      <w:proofErr w:type="spellStart"/>
      <w:r w:rsidR="00B63650" w:rsidRPr="00B63650">
        <w:rPr>
          <w:rFonts w:ascii="PT Astra Serif" w:hAnsi="PT Astra Serif"/>
          <w:sz w:val="24"/>
        </w:rPr>
        <w:t>Горенское</w:t>
      </w:r>
      <w:proofErr w:type="spellEnd"/>
      <w:r w:rsidR="00B63650" w:rsidRPr="00B63650">
        <w:rPr>
          <w:rFonts w:ascii="PT Astra Serif" w:hAnsi="PT Astra Serif"/>
          <w:sz w:val="24"/>
        </w:rPr>
        <w:t xml:space="preserve"> сельское поселение </w:t>
      </w:r>
      <w:proofErr w:type="spellStart"/>
      <w:r w:rsidR="00B63650" w:rsidRPr="00B63650">
        <w:rPr>
          <w:rFonts w:ascii="PT Astra Serif" w:hAnsi="PT Astra Serif"/>
          <w:sz w:val="24"/>
        </w:rPr>
        <w:t>Карсунского</w:t>
      </w:r>
      <w:proofErr w:type="spellEnd"/>
      <w:r w:rsidR="00B63650" w:rsidRPr="00B63650">
        <w:rPr>
          <w:rFonts w:ascii="PT Astra Serif" w:hAnsi="PT Astra Serif"/>
          <w:sz w:val="24"/>
        </w:rPr>
        <w:t xml:space="preserve"> района Ульяновской области - Раздел 9 «Водоснабжение»</w:t>
      </w:r>
      <w:r>
        <w:rPr>
          <w:rFonts w:ascii="PT Astra Serif" w:hAnsi="PT Astra Serif"/>
          <w:sz w:val="24"/>
        </w:rPr>
        <w:t>.</w:t>
      </w:r>
    </w:p>
    <w:p w:rsidR="00247C32" w:rsidRDefault="002E17B8" w:rsidP="00116776">
      <w:pPr>
        <w:jc w:val="both"/>
        <w:rPr>
          <w:rFonts w:ascii="PT Astra Serif" w:hAnsi="PT Astra Serif"/>
          <w:sz w:val="24"/>
          <w:szCs w:val="24"/>
        </w:rPr>
      </w:pPr>
      <w:r w:rsidRPr="002E17B8">
        <w:rPr>
          <w:rFonts w:ascii="PT Astra Serif" w:hAnsi="PT Astra Serif"/>
          <w:sz w:val="24"/>
          <w:szCs w:val="24"/>
        </w:rPr>
        <w:lastRenderedPageBreak/>
        <w:t xml:space="preserve">Докладчик – </w:t>
      </w: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Pr="002E17B8">
        <w:rPr>
          <w:rFonts w:ascii="PT Astra Serif" w:hAnsi="PT Astra Serif"/>
          <w:sz w:val="24"/>
          <w:szCs w:val="24"/>
        </w:rPr>
        <w:t xml:space="preserve">. –  </w:t>
      </w:r>
      <w:r w:rsidR="00CA3364">
        <w:rPr>
          <w:rFonts w:ascii="PT Astra Serif" w:hAnsi="PT Astra Serif"/>
          <w:sz w:val="24"/>
          <w:szCs w:val="24"/>
        </w:rPr>
        <w:t>главный консультант</w:t>
      </w:r>
      <w:r w:rsidRPr="002E17B8">
        <w:rPr>
          <w:rFonts w:ascii="PT Astra Serif" w:hAnsi="PT Astra Serif"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490333" w:rsidRDefault="00490333" w:rsidP="002E17B8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r w:rsidRPr="00D91F94">
        <w:rPr>
          <w:rFonts w:ascii="PT Astra Serif" w:hAnsi="PT Astra Serif"/>
          <w:sz w:val="24"/>
          <w:szCs w:val="24"/>
        </w:rPr>
        <w:t>1. СЛУШАЛИ:</w:t>
      </w:r>
    </w:p>
    <w:p w:rsidR="009F37FC" w:rsidRDefault="008E67BA" w:rsidP="008E67BA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Чукмарову</w:t>
      </w:r>
      <w:proofErr w:type="spellEnd"/>
      <w:r>
        <w:rPr>
          <w:rFonts w:ascii="PT Astra Serif" w:hAnsi="PT Astra Serif"/>
          <w:sz w:val="24"/>
          <w:szCs w:val="24"/>
        </w:rPr>
        <w:t xml:space="preserve"> Г.Р</w:t>
      </w:r>
      <w:r w:rsidR="00B979D5" w:rsidRPr="001F5639">
        <w:rPr>
          <w:rFonts w:ascii="PT Astra Serif" w:hAnsi="PT Astra Serif"/>
          <w:sz w:val="24"/>
          <w:szCs w:val="24"/>
        </w:rPr>
        <w:t>.</w:t>
      </w:r>
      <w:r w:rsidR="005642A5" w:rsidRPr="001F5639">
        <w:rPr>
          <w:rFonts w:ascii="PT Astra Serif" w:hAnsi="PT Astra Serif"/>
          <w:sz w:val="24"/>
          <w:szCs w:val="24"/>
        </w:rPr>
        <w:t xml:space="preserve"> –</w:t>
      </w:r>
      <w:r w:rsidR="00995EE4" w:rsidRPr="001F563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 вопросу о</w:t>
      </w:r>
      <w:r w:rsidRPr="008E67BA">
        <w:rPr>
          <w:rFonts w:ascii="PT Astra Serif" w:hAnsi="PT Astra Serif"/>
          <w:sz w:val="24"/>
          <w:szCs w:val="24"/>
        </w:rPr>
        <w:t xml:space="preserve"> внесении изменений в приказ Агентства по регулированию цен и тарифов Ульяновской области от 10.12.2020 №173-П «Об утверждении производственной программы в сфере  холодного водоснабжения  и об установлении тарифов на питьевую воду (питьевое водоснабжение) для Областного государственного казённого предприятия «Ульяновский областной водоканал» на 2021 год».</w:t>
      </w:r>
    </w:p>
    <w:p w:rsidR="006E53DC" w:rsidRDefault="006E53DC" w:rsidP="008E67BA">
      <w:pPr>
        <w:pStyle w:val="a4"/>
        <w:jc w:val="center"/>
        <w:rPr>
          <w:rFonts w:ascii="PT Astra Serif" w:hAnsi="PT Astra Serif"/>
          <w:b/>
          <w:szCs w:val="28"/>
          <w:lang w:val="ru-RU"/>
        </w:rPr>
      </w:pPr>
    </w:p>
    <w:p w:rsidR="00522089" w:rsidRPr="00522089" w:rsidRDefault="00530FEC" w:rsidP="00522089">
      <w:pPr>
        <w:pStyle w:val="a4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sz w:val="24"/>
        </w:rPr>
        <w:tab/>
      </w:r>
      <w:r w:rsidR="00522089" w:rsidRPr="00522089">
        <w:rPr>
          <w:rFonts w:ascii="PT Astra Serif" w:hAnsi="PT Astra Serif"/>
          <w:b/>
          <w:sz w:val="24"/>
        </w:rPr>
        <w:t>Тариф на питьевую воду (питьевое водоснабжение)</w:t>
      </w:r>
    </w:p>
    <w:p w:rsidR="00522089" w:rsidRDefault="00522089" w:rsidP="00522089">
      <w:pPr>
        <w:jc w:val="center"/>
        <w:rPr>
          <w:rFonts w:ascii="PT Astra Serif" w:hAnsi="PT Astra Serif"/>
          <w:b/>
          <w:sz w:val="24"/>
          <w:szCs w:val="24"/>
        </w:rPr>
      </w:pPr>
      <w:r w:rsidRPr="00522089">
        <w:rPr>
          <w:rFonts w:ascii="PT Astra Serif" w:hAnsi="PT Astra Serif"/>
          <w:b/>
          <w:sz w:val="24"/>
          <w:szCs w:val="24"/>
        </w:rPr>
        <w:t xml:space="preserve">Анализ финансовых потребностей для реализации производственной программы </w:t>
      </w:r>
    </w:p>
    <w:p w:rsidR="00522089" w:rsidRPr="00522089" w:rsidRDefault="00522089" w:rsidP="00522089">
      <w:pPr>
        <w:jc w:val="center"/>
        <w:rPr>
          <w:rFonts w:ascii="PT Astra Serif" w:hAnsi="PT Astra Serif"/>
          <w:b/>
          <w:sz w:val="24"/>
          <w:szCs w:val="24"/>
        </w:rPr>
      </w:pPr>
      <w:r w:rsidRPr="00522089">
        <w:rPr>
          <w:rFonts w:ascii="PT Astra Serif" w:hAnsi="PT Astra Serif"/>
          <w:b/>
          <w:sz w:val="24"/>
          <w:szCs w:val="24"/>
        </w:rPr>
        <w:t>и проверка правильности расчётов на территории муниципального образования «</w:t>
      </w:r>
      <w:proofErr w:type="spellStart"/>
      <w:r w:rsidRPr="00522089">
        <w:rPr>
          <w:rFonts w:ascii="PT Astra Serif" w:hAnsi="PT Astra Serif"/>
          <w:b/>
          <w:sz w:val="24"/>
          <w:szCs w:val="24"/>
        </w:rPr>
        <w:t>Горенское</w:t>
      </w:r>
      <w:proofErr w:type="spellEnd"/>
      <w:r w:rsidRPr="00522089">
        <w:rPr>
          <w:rFonts w:ascii="PT Astra Serif" w:hAnsi="PT Astra Serif"/>
          <w:b/>
          <w:sz w:val="24"/>
          <w:szCs w:val="24"/>
        </w:rPr>
        <w:t xml:space="preserve"> сельское поселение» </w:t>
      </w:r>
      <w:proofErr w:type="spellStart"/>
      <w:r w:rsidRPr="00522089">
        <w:rPr>
          <w:rFonts w:ascii="PT Astra Serif" w:hAnsi="PT Astra Serif"/>
          <w:b/>
          <w:sz w:val="24"/>
          <w:szCs w:val="24"/>
        </w:rPr>
        <w:t>Карсунского</w:t>
      </w:r>
      <w:proofErr w:type="spellEnd"/>
      <w:r w:rsidRPr="00522089">
        <w:rPr>
          <w:rFonts w:ascii="PT Astra Serif" w:hAnsi="PT Astra Serif"/>
          <w:b/>
          <w:sz w:val="24"/>
          <w:szCs w:val="24"/>
        </w:rPr>
        <w:t xml:space="preserve"> района Ульяновской области</w:t>
      </w:r>
    </w:p>
    <w:p w:rsidR="00522089" w:rsidRPr="00522089" w:rsidRDefault="00522089" w:rsidP="00522089">
      <w:pPr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 xml:space="preserve">            Государственное регулирование тарифа на услуги водоснабжения осуществляется  в соответствии с Федеральным законом от 07.12.2011 № 416-ФЗ «О водоснабжении </w:t>
      </w:r>
      <w:r>
        <w:rPr>
          <w:rFonts w:ascii="PT Astra Serif" w:hAnsi="PT Astra Serif"/>
          <w:sz w:val="24"/>
          <w:szCs w:val="24"/>
        </w:rPr>
        <w:br/>
      </w:r>
      <w:r w:rsidRPr="00522089">
        <w:rPr>
          <w:rFonts w:ascii="PT Astra Serif" w:hAnsi="PT Astra Serif"/>
          <w:sz w:val="24"/>
          <w:szCs w:val="24"/>
        </w:rPr>
        <w:t>и водоотведении».</w:t>
      </w:r>
    </w:p>
    <w:p w:rsidR="00522089" w:rsidRPr="00522089" w:rsidRDefault="00522089" w:rsidP="00522089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22089">
        <w:rPr>
          <w:rFonts w:ascii="PT Astra Serif" w:hAnsi="PT Astra Serif"/>
          <w:sz w:val="24"/>
          <w:szCs w:val="24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522089">
        <w:rPr>
          <w:rFonts w:ascii="PT Astra Serif" w:hAnsi="PT Astra Serif"/>
          <w:sz w:val="24"/>
          <w:szCs w:val="24"/>
        </w:rPr>
        <w:t xml:space="preserve"> тарифов в сфере водоснабжения и водоотведения».</w:t>
      </w:r>
    </w:p>
    <w:p w:rsidR="00522089" w:rsidRPr="00522089" w:rsidRDefault="00522089" w:rsidP="00522089">
      <w:pPr>
        <w:jc w:val="center"/>
        <w:rPr>
          <w:rFonts w:ascii="PT Astra Serif" w:hAnsi="PT Astra Serif"/>
          <w:b/>
          <w:sz w:val="24"/>
          <w:szCs w:val="24"/>
        </w:rPr>
      </w:pPr>
    </w:p>
    <w:p w:rsidR="00522089" w:rsidRPr="00522089" w:rsidRDefault="00522089" w:rsidP="00522089">
      <w:pPr>
        <w:keepNext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  <w:r w:rsidRPr="00522089">
        <w:rPr>
          <w:rFonts w:ascii="PT Astra Serif" w:hAnsi="PT Astra Serif"/>
          <w:b/>
          <w:bCs/>
          <w:sz w:val="24"/>
          <w:szCs w:val="24"/>
        </w:rPr>
        <w:t>Статья «Расходы на приобретение сырья и материалов и их хранение»</w:t>
      </w:r>
    </w:p>
    <w:p w:rsidR="00522089" w:rsidRPr="00522089" w:rsidRDefault="00522089" w:rsidP="00522089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«Расходы на приобретение сырья и материалов» на 2021 год в сумме 190,00 тыс. руб. </w:t>
      </w:r>
    </w:p>
    <w:p w:rsidR="00522089" w:rsidRPr="00522089" w:rsidRDefault="00522089" w:rsidP="00522089">
      <w:pPr>
        <w:ind w:firstLine="720"/>
        <w:jc w:val="both"/>
        <w:rPr>
          <w:rFonts w:ascii="PT Astra Serif" w:hAnsi="PT Astra Serif"/>
          <w:sz w:val="24"/>
          <w:szCs w:val="24"/>
          <w:lang w:eastAsia="x-none"/>
        </w:rPr>
      </w:pPr>
      <w:r w:rsidRPr="00522089">
        <w:rPr>
          <w:rFonts w:ascii="PT Astra Serif" w:hAnsi="PT Astra Serif"/>
          <w:sz w:val="24"/>
          <w:szCs w:val="24"/>
          <w:lang w:val="x-none" w:eastAsia="x-none"/>
        </w:rPr>
        <w:t>Эксперты считают возможным учесть в тарифе на 20</w:t>
      </w:r>
      <w:r w:rsidRPr="00522089">
        <w:rPr>
          <w:rFonts w:ascii="PT Astra Serif" w:hAnsi="PT Astra Serif"/>
          <w:sz w:val="24"/>
          <w:szCs w:val="24"/>
          <w:lang w:eastAsia="x-none"/>
        </w:rPr>
        <w:t>21</w:t>
      </w:r>
      <w:r w:rsidRPr="00522089">
        <w:rPr>
          <w:rFonts w:ascii="PT Astra Serif" w:hAnsi="PT Astra Serif"/>
          <w:sz w:val="24"/>
          <w:szCs w:val="24"/>
          <w:lang w:val="x-none" w:eastAsia="x-none"/>
        </w:rPr>
        <w:t xml:space="preserve"> год затраты по данной статье</w:t>
      </w:r>
      <w:r w:rsidRPr="00522089">
        <w:rPr>
          <w:rFonts w:ascii="PT Astra Serif" w:hAnsi="PT Astra Serif"/>
          <w:sz w:val="24"/>
          <w:szCs w:val="24"/>
          <w:lang w:val="x-none"/>
        </w:rPr>
        <w:t xml:space="preserve"> </w:t>
      </w:r>
      <w:r w:rsidRPr="00522089">
        <w:rPr>
          <w:rFonts w:ascii="PT Astra Serif" w:hAnsi="PT Astra Serif"/>
          <w:sz w:val="24"/>
          <w:szCs w:val="24"/>
          <w:lang w:eastAsia="x-none"/>
        </w:rPr>
        <w:t>в сумме 160,30 тыс. руб. на уровне расходов предыдущей организации.</w:t>
      </w:r>
    </w:p>
    <w:p w:rsidR="00522089" w:rsidRPr="00522089" w:rsidRDefault="00522089" w:rsidP="00522089">
      <w:pPr>
        <w:rPr>
          <w:rFonts w:ascii="PT Astra Serif" w:hAnsi="PT Astra Serif"/>
          <w:sz w:val="24"/>
          <w:szCs w:val="24"/>
        </w:rPr>
      </w:pPr>
    </w:p>
    <w:p w:rsidR="00522089" w:rsidRPr="00522089" w:rsidRDefault="00522089" w:rsidP="00522089">
      <w:pPr>
        <w:tabs>
          <w:tab w:val="left" w:pos="2670"/>
        </w:tabs>
        <w:jc w:val="center"/>
        <w:rPr>
          <w:rFonts w:ascii="PT Astra Serif" w:hAnsi="PT Astra Serif"/>
          <w:sz w:val="24"/>
          <w:szCs w:val="24"/>
          <w:lang w:val="x-none" w:eastAsia="x-none"/>
        </w:rPr>
      </w:pPr>
      <w:r w:rsidRPr="00522089">
        <w:rPr>
          <w:rFonts w:ascii="PT Astra Serif" w:hAnsi="PT Astra Serif"/>
          <w:b/>
          <w:sz w:val="24"/>
          <w:szCs w:val="24"/>
          <w:lang w:val="x-none" w:eastAsia="x-none"/>
        </w:rPr>
        <w:t>Статья «Электроэнергия»</w:t>
      </w:r>
    </w:p>
    <w:p w:rsidR="00522089" w:rsidRPr="00522089" w:rsidRDefault="00522089" w:rsidP="00522089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«Электроэнергия» на 2021 год в сумме </w:t>
      </w:r>
      <w:r w:rsidRPr="00522089">
        <w:rPr>
          <w:rFonts w:ascii="PT Astra Serif" w:hAnsi="PT Astra Serif"/>
          <w:bCs/>
          <w:sz w:val="24"/>
          <w:szCs w:val="24"/>
        </w:rPr>
        <w:t xml:space="preserve"> 191,40 </w:t>
      </w:r>
      <w:r w:rsidRPr="00522089">
        <w:rPr>
          <w:rFonts w:ascii="PT Astra Serif" w:hAnsi="PT Astra Serif"/>
          <w:sz w:val="24"/>
          <w:szCs w:val="24"/>
        </w:rPr>
        <w:t xml:space="preserve">тыс. руб. </w:t>
      </w:r>
    </w:p>
    <w:p w:rsidR="00522089" w:rsidRPr="00522089" w:rsidRDefault="00522089" w:rsidP="00522089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>Проанализировав представленные материалы, учитывая объем  поднятой воды – 27,81  тыс. м3, удельного расхода электроэнергии  – 1,079 кВт</w:t>
      </w:r>
      <w:proofErr w:type="gramStart"/>
      <w:r w:rsidRPr="00522089">
        <w:rPr>
          <w:rFonts w:ascii="PT Astra Serif" w:hAnsi="PT Astra Serif"/>
          <w:sz w:val="24"/>
          <w:szCs w:val="24"/>
        </w:rPr>
        <w:t>.</w:t>
      </w:r>
      <w:proofErr w:type="gramEnd"/>
      <w:r w:rsidRPr="0052208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22089">
        <w:rPr>
          <w:rFonts w:ascii="PT Astra Serif" w:hAnsi="PT Astra Serif"/>
          <w:sz w:val="24"/>
          <w:szCs w:val="24"/>
        </w:rPr>
        <w:t>ч</w:t>
      </w:r>
      <w:proofErr w:type="gramEnd"/>
      <w:r w:rsidRPr="00522089">
        <w:rPr>
          <w:rFonts w:ascii="PT Astra Serif" w:hAnsi="PT Astra Serif"/>
          <w:sz w:val="24"/>
          <w:szCs w:val="24"/>
        </w:rPr>
        <w:t xml:space="preserve">ас/м3,   прогнозируемого тарифа  электроэнергии 6,35 руб./кВт. час, эксперты    предлагают признать экономически обоснованной сумму затрат по данной статье в размере </w:t>
      </w:r>
      <w:r w:rsidRPr="00522089">
        <w:rPr>
          <w:rFonts w:ascii="PT Astra Serif" w:hAnsi="PT Astra Serif"/>
          <w:b/>
          <w:sz w:val="24"/>
          <w:szCs w:val="24"/>
        </w:rPr>
        <w:t>190,50 тыс. руб.</w:t>
      </w:r>
    </w:p>
    <w:p w:rsidR="00522089" w:rsidRPr="00522089" w:rsidRDefault="00522089" w:rsidP="00522089">
      <w:pPr>
        <w:rPr>
          <w:rFonts w:ascii="PT Astra Serif" w:hAnsi="PT Astra Serif"/>
          <w:b/>
          <w:sz w:val="24"/>
          <w:szCs w:val="24"/>
        </w:rPr>
      </w:pPr>
    </w:p>
    <w:p w:rsidR="00522089" w:rsidRPr="00522089" w:rsidRDefault="00522089" w:rsidP="00522089">
      <w:pPr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522089">
        <w:rPr>
          <w:rFonts w:ascii="PT Astra Serif" w:hAnsi="PT Astra Serif"/>
          <w:b/>
          <w:sz w:val="24"/>
          <w:szCs w:val="24"/>
        </w:rPr>
        <w:t>Статья «Затраты на оплату труда»</w:t>
      </w:r>
    </w:p>
    <w:p w:rsidR="00522089" w:rsidRPr="00522089" w:rsidRDefault="00522089" w:rsidP="00522089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«Затраты на оплату труда» </w:t>
      </w:r>
      <w:r>
        <w:rPr>
          <w:rFonts w:ascii="PT Astra Serif" w:hAnsi="PT Astra Serif"/>
          <w:sz w:val="24"/>
          <w:szCs w:val="24"/>
        </w:rPr>
        <w:br/>
      </w:r>
      <w:r w:rsidRPr="00522089">
        <w:rPr>
          <w:rFonts w:ascii="PT Astra Serif" w:hAnsi="PT Astra Serif"/>
          <w:sz w:val="24"/>
          <w:szCs w:val="24"/>
        </w:rPr>
        <w:t xml:space="preserve">на 2021год в сумме </w:t>
      </w:r>
      <w:r w:rsidRPr="00522089">
        <w:rPr>
          <w:rFonts w:ascii="PT Astra Serif" w:hAnsi="PT Astra Serif"/>
          <w:bCs/>
          <w:sz w:val="24"/>
          <w:szCs w:val="24"/>
        </w:rPr>
        <w:t xml:space="preserve">218,88 </w:t>
      </w:r>
      <w:r w:rsidRPr="00522089">
        <w:rPr>
          <w:rFonts w:ascii="PT Astra Serif" w:hAnsi="PT Astra Serif"/>
          <w:sz w:val="24"/>
          <w:szCs w:val="24"/>
        </w:rPr>
        <w:t xml:space="preserve">тыс. руб. </w:t>
      </w:r>
    </w:p>
    <w:p w:rsidR="00522089" w:rsidRPr="00522089" w:rsidRDefault="00522089" w:rsidP="00522089">
      <w:pPr>
        <w:ind w:firstLine="720"/>
        <w:jc w:val="both"/>
        <w:rPr>
          <w:rFonts w:ascii="PT Astra Serif" w:hAnsi="PT Astra Serif"/>
          <w:sz w:val="24"/>
          <w:szCs w:val="24"/>
          <w:lang w:eastAsia="x-none"/>
        </w:rPr>
      </w:pPr>
      <w:r w:rsidRPr="00522089">
        <w:rPr>
          <w:rFonts w:ascii="PT Astra Serif" w:hAnsi="PT Astra Serif"/>
          <w:sz w:val="24"/>
          <w:szCs w:val="24"/>
          <w:lang w:val="x-none" w:eastAsia="x-none"/>
        </w:rPr>
        <w:t>Рассмотрев обосновывающие материалы по статье «Затраты на оплату труда</w:t>
      </w:r>
      <w:r w:rsidRPr="00522089">
        <w:rPr>
          <w:rFonts w:ascii="PT Astra Serif" w:hAnsi="PT Astra Serif"/>
          <w:sz w:val="24"/>
          <w:szCs w:val="24"/>
          <w:lang w:eastAsia="x-none"/>
        </w:rPr>
        <w:t xml:space="preserve">» (расчеты, штатное расписание), </w:t>
      </w:r>
      <w:r w:rsidRPr="00522089">
        <w:rPr>
          <w:rFonts w:ascii="PT Astra Serif" w:hAnsi="PT Astra Serif"/>
          <w:sz w:val="24"/>
          <w:szCs w:val="24"/>
          <w:lang w:val="x-none" w:eastAsia="x-none"/>
        </w:rPr>
        <w:t xml:space="preserve">эксперты    </w:t>
      </w:r>
      <w:r w:rsidRPr="00522089">
        <w:rPr>
          <w:rFonts w:ascii="PT Astra Serif" w:hAnsi="PT Astra Serif"/>
          <w:sz w:val="24"/>
          <w:szCs w:val="24"/>
          <w:lang w:eastAsia="x-none"/>
        </w:rPr>
        <w:t xml:space="preserve">согласны с предложением предприятия </w:t>
      </w:r>
      <w:r>
        <w:rPr>
          <w:rFonts w:ascii="PT Astra Serif" w:hAnsi="PT Astra Serif"/>
          <w:sz w:val="24"/>
          <w:szCs w:val="24"/>
          <w:lang w:eastAsia="x-none"/>
        </w:rPr>
        <w:br/>
      </w:r>
      <w:r w:rsidRPr="00522089">
        <w:rPr>
          <w:rFonts w:ascii="PT Astra Serif" w:hAnsi="PT Astra Serif"/>
          <w:sz w:val="24"/>
          <w:szCs w:val="24"/>
          <w:lang w:eastAsia="x-none"/>
        </w:rPr>
        <w:t xml:space="preserve">и </w:t>
      </w:r>
      <w:r w:rsidRPr="00522089">
        <w:rPr>
          <w:rFonts w:ascii="PT Astra Serif" w:hAnsi="PT Astra Serif"/>
          <w:sz w:val="24"/>
          <w:szCs w:val="24"/>
          <w:lang w:val="x-none" w:eastAsia="x-none"/>
        </w:rPr>
        <w:t xml:space="preserve">предлагают   признать экономически обоснованными затраты по данной статье </w:t>
      </w:r>
      <w:r>
        <w:rPr>
          <w:rFonts w:ascii="PT Astra Serif" w:hAnsi="PT Astra Serif"/>
          <w:sz w:val="24"/>
          <w:szCs w:val="24"/>
          <w:lang w:eastAsia="x-none"/>
        </w:rPr>
        <w:br/>
      </w:r>
      <w:r w:rsidRPr="00522089">
        <w:rPr>
          <w:rFonts w:ascii="PT Astra Serif" w:hAnsi="PT Astra Serif"/>
          <w:sz w:val="24"/>
          <w:szCs w:val="24"/>
          <w:lang w:val="x-none" w:eastAsia="x-none"/>
        </w:rPr>
        <w:t xml:space="preserve">в размере  </w:t>
      </w:r>
      <w:r w:rsidRPr="00522089">
        <w:rPr>
          <w:rFonts w:ascii="PT Astra Serif" w:hAnsi="PT Astra Serif"/>
          <w:b/>
          <w:sz w:val="24"/>
          <w:szCs w:val="24"/>
          <w:lang w:eastAsia="x-none"/>
        </w:rPr>
        <w:t xml:space="preserve">218,88  </w:t>
      </w:r>
      <w:r w:rsidRPr="00522089">
        <w:rPr>
          <w:rFonts w:ascii="PT Astra Serif" w:hAnsi="PT Astra Serif"/>
          <w:b/>
          <w:sz w:val="24"/>
          <w:szCs w:val="24"/>
          <w:lang w:val="x-none" w:eastAsia="x-none"/>
        </w:rPr>
        <w:t>тыс. руб</w:t>
      </w:r>
      <w:r w:rsidRPr="00522089">
        <w:rPr>
          <w:rFonts w:ascii="PT Astra Serif" w:hAnsi="PT Astra Serif"/>
          <w:sz w:val="24"/>
          <w:szCs w:val="24"/>
          <w:lang w:val="x-none" w:eastAsia="x-none"/>
        </w:rPr>
        <w:t xml:space="preserve">. с </w:t>
      </w:r>
      <w:proofErr w:type="spellStart"/>
      <w:r w:rsidRPr="00522089">
        <w:rPr>
          <w:rFonts w:ascii="PT Astra Serif" w:hAnsi="PT Astra Serif"/>
          <w:sz w:val="24"/>
          <w:szCs w:val="24"/>
          <w:lang w:val="x-none" w:eastAsia="x-none"/>
        </w:rPr>
        <w:t>уч</w:t>
      </w:r>
      <w:r w:rsidRPr="00522089">
        <w:rPr>
          <w:rFonts w:ascii="PT Astra Serif" w:hAnsi="PT Astra Serif"/>
          <w:sz w:val="24"/>
          <w:szCs w:val="24"/>
          <w:lang w:eastAsia="x-none"/>
        </w:rPr>
        <w:t>е</w:t>
      </w:r>
      <w:proofErr w:type="spellEnd"/>
      <w:r w:rsidRPr="00522089">
        <w:rPr>
          <w:rFonts w:ascii="PT Astra Serif" w:hAnsi="PT Astra Serif"/>
          <w:sz w:val="24"/>
          <w:szCs w:val="24"/>
          <w:lang w:val="x-none" w:eastAsia="x-none"/>
        </w:rPr>
        <w:t xml:space="preserve">том численности промышленно-производственного персонала в количестве  </w:t>
      </w:r>
      <w:r w:rsidRPr="00522089">
        <w:rPr>
          <w:rFonts w:ascii="PT Astra Serif" w:hAnsi="PT Astra Serif"/>
          <w:sz w:val="24"/>
          <w:szCs w:val="24"/>
          <w:lang w:eastAsia="x-none"/>
        </w:rPr>
        <w:t xml:space="preserve">1  </w:t>
      </w:r>
      <w:r w:rsidRPr="00522089">
        <w:rPr>
          <w:rFonts w:ascii="PT Astra Serif" w:hAnsi="PT Astra Serif"/>
          <w:sz w:val="24"/>
          <w:szCs w:val="24"/>
          <w:lang w:val="x-none" w:eastAsia="x-none"/>
        </w:rPr>
        <w:t>человек</w:t>
      </w:r>
      <w:r w:rsidRPr="00522089">
        <w:rPr>
          <w:rFonts w:ascii="PT Astra Serif" w:hAnsi="PT Astra Serif"/>
          <w:sz w:val="24"/>
          <w:szCs w:val="24"/>
          <w:lang w:eastAsia="x-none"/>
        </w:rPr>
        <w:t xml:space="preserve"> и средней заработной платой 18240руб./мес.</w:t>
      </w:r>
    </w:p>
    <w:p w:rsidR="00522089" w:rsidRPr="00522089" w:rsidRDefault="00522089" w:rsidP="00522089">
      <w:pPr>
        <w:keepNext/>
        <w:jc w:val="center"/>
        <w:outlineLvl w:val="1"/>
        <w:rPr>
          <w:rFonts w:ascii="PT Astra Serif" w:hAnsi="PT Astra Serif"/>
          <w:b/>
          <w:bCs/>
          <w:sz w:val="24"/>
          <w:szCs w:val="24"/>
          <w:lang w:val="x-none" w:eastAsia="x-none"/>
        </w:rPr>
      </w:pPr>
      <w:r w:rsidRPr="00522089">
        <w:rPr>
          <w:rFonts w:ascii="PT Astra Serif" w:hAnsi="PT Astra Serif"/>
          <w:b/>
          <w:bCs/>
          <w:sz w:val="24"/>
          <w:szCs w:val="24"/>
          <w:lang w:val="x-none" w:eastAsia="x-none"/>
        </w:rPr>
        <w:lastRenderedPageBreak/>
        <w:t>Статья «</w:t>
      </w:r>
      <w:r w:rsidRPr="00522089">
        <w:rPr>
          <w:rFonts w:ascii="PT Astra Serif" w:hAnsi="PT Astra Serif"/>
          <w:b/>
          <w:bCs/>
          <w:sz w:val="24"/>
          <w:szCs w:val="24"/>
          <w:lang w:eastAsia="x-none"/>
        </w:rPr>
        <w:t>Отчисления на социальные нужды</w:t>
      </w:r>
      <w:r w:rsidRPr="00522089">
        <w:rPr>
          <w:rFonts w:ascii="PT Astra Serif" w:hAnsi="PT Astra Serif"/>
          <w:b/>
          <w:bCs/>
          <w:sz w:val="24"/>
          <w:szCs w:val="24"/>
          <w:lang w:val="x-none" w:eastAsia="x-none"/>
        </w:rPr>
        <w:t>»</w:t>
      </w:r>
    </w:p>
    <w:p w:rsidR="00522089" w:rsidRPr="00522089" w:rsidRDefault="00522089" w:rsidP="00522089">
      <w:pPr>
        <w:spacing w:line="264" w:lineRule="auto"/>
        <w:jc w:val="both"/>
        <w:rPr>
          <w:rFonts w:ascii="PT Astra Serif" w:hAnsi="PT Astra Serif"/>
          <w:b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ab/>
        <w:t xml:space="preserve">В соответствии со ст. 426 Налогового  кодекса Российской Федерации   экспертами произведён расчёт страховых взносов в размере 30 % к сумме затрат на оплату труда </w:t>
      </w:r>
      <w:r>
        <w:rPr>
          <w:rFonts w:ascii="PT Astra Serif" w:hAnsi="PT Astra Serif"/>
          <w:sz w:val="24"/>
          <w:szCs w:val="24"/>
        </w:rPr>
        <w:br/>
      </w:r>
      <w:r w:rsidRPr="00522089">
        <w:rPr>
          <w:rFonts w:ascii="PT Astra Serif" w:hAnsi="PT Astra Serif"/>
          <w:sz w:val="24"/>
          <w:szCs w:val="24"/>
        </w:rPr>
        <w:t xml:space="preserve">в размере </w:t>
      </w:r>
      <w:r w:rsidRPr="00522089">
        <w:rPr>
          <w:rFonts w:ascii="PT Astra Serif" w:hAnsi="PT Astra Serif"/>
          <w:b/>
          <w:bCs/>
          <w:sz w:val="24"/>
          <w:szCs w:val="24"/>
        </w:rPr>
        <w:t>66,10</w:t>
      </w:r>
      <w:r w:rsidRPr="00522089">
        <w:rPr>
          <w:rFonts w:ascii="PT Astra Serif" w:hAnsi="PT Astra Serif"/>
          <w:b/>
          <w:sz w:val="24"/>
          <w:szCs w:val="24"/>
        </w:rPr>
        <w:t>тыс. руб.</w:t>
      </w:r>
    </w:p>
    <w:p w:rsidR="00522089" w:rsidRPr="00522089" w:rsidRDefault="00522089" w:rsidP="00522089">
      <w:pPr>
        <w:tabs>
          <w:tab w:val="left" w:pos="7920"/>
        </w:tabs>
        <w:jc w:val="center"/>
        <w:rPr>
          <w:rFonts w:ascii="PT Astra Serif" w:hAnsi="PT Astra Serif"/>
          <w:b/>
          <w:sz w:val="24"/>
          <w:szCs w:val="24"/>
        </w:rPr>
      </w:pPr>
      <w:r w:rsidRPr="00522089">
        <w:rPr>
          <w:rFonts w:ascii="PT Astra Serif" w:hAnsi="PT Astra Serif"/>
          <w:b/>
          <w:sz w:val="24"/>
          <w:szCs w:val="24"/>
        </w:rPr>
        <w:t>Прочие производственные  расходы</w:t>
      </w:r>
    </w:p>
    <w:p w:rsidR="00522089" w:rsidRPr="00522089" w:rsidRDefault="00522089" w:rsidP="00522089">
      <w:pPr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«Прочие производственные  расходы» на 2021 год в сумме </w:t>
      </w:r>
      <w:r w:rsidRPr="00522089">
        <w:rPr>
          <w:rFonts w:ascii="PT Astra Serif" w:hAnsi="PT Astra Serif"/>
          <w:bCs/>
          <w:sz w:val="24"/>
          <w:szCs w:val="24"/>
        </w:rPr>
        <w:t xml:space="preserve">40,20 </w:t>
      </w:r>
      <w:r w:rsidRPr="00522089">
        <w:rPr>
          <w:rFonts w:ascii="PT Astra Serif" w:hAnsi="PT Astra Serif"/>
          <w:sz w:val="24"/>
          <w:szCs w:val="24"/>
        </w:rPr>
        <w:t xml:space="preserve">тыс. руб. </w:t>
      </w:r>
    </w:p>
    <w:p w:rsidR="00522089" w:rsidRPr="00522089" w:rsidRDefault="00522089" w:rsidP="00522089">
      <w:pPr>
        <w:ind w:firstLine="720"/>
        <w:jc w:val="both"/>
        <w:rPr>
          <w:rFonts w:ascii="PT Astra Serif" w:hAnsi="PT Astra Serif"/>
          <w:sz w:val="24"/>
          <w:szCs w:val="24"/>
          <w:lang w:eastAsia="x-none"/>
        </w:rPr>
      </w:pPr>
      <w:r w:rsidRPr="00522089">
        <w:rPr>
          <w:rFonts w:ascii="PT Astra Serif" w:hAnsi="PT Astra Serif"/>
          <w:sz w:val="24"/>
          <w:szCs w:val="24"/>
        </w:rPr>
        <w:t xml:space="preserve">          </w:t>
      </w:r>
      <w:r w:rsidRPr="00522089">
        <w:rPr>
          <w:rFonts w:ascii="PT Astra Serif" w:hAnsi="PT Astra Serif"/>
          <w:sz w:val="24"/>
          <w:szCs w:val="24"/>
          <w:lang w:val="x-none"/>
        </w:rPr>
        <w:t>Эксперты считают возможным учесть в тарифе на 20</w:t>
      </w:r>
      <w:r w:rsidRPr="00522089">
        <w:rPr>
          <w:rFonts w:ascii="PT Astra Serif" w:hAnsi="PT Astra Serif"/>
          <w:sz w:val="24"/>
          <w:szCs w:val="24"/>
        </w:rPr>
        <w:t>21</w:t>
      </w:r>
      <w:r w:rsidRPr="00522089">
        <w:rPr>
          <w:rFonts w:ascii="PT Astra Serif" w:hAnsi="PT Astra Serif"/>
          <w:sz w:val="24"/>
          <w:szCs w:val="24"/>
          <w:lang w:val="x-none"/>
        </w:rPr>
        <w:t xml:space="preserve"> год затраты </w:t>
      </w:r>
      <w:r>
        <w:rPr>
          <w:rFonts w:ascii="PT Astra Serif" w:hAnsi="PT Astra Serif"/>
          <w:sz w:val="24"/>
          <w:szCs w:val="24"/>
        </w:rPr>
        <w:br/>
      </w:r>
      <w:r w:rsidRPr="00522089">
        <w:rPr>
          <w:rFonts w:ascii="PT Astra Serif" w:hAnsi="PT Astra Serif"/>
          <w:sz w:val="24"/>
          <w:szCs w:val="24"/>
          <w:lang w:val="x-none"/>
        </w:rPr>
        <w:t xml:space="preserve">по данной статье в сумме </w:t>
      </w:r>
      <w:r w:rsidRPr="00522089">
        <w:rPr>
          <w:rFonts w:ascii="PT Astra Serif" w:hAnsi="PT Astra Serif"/>
          <w:sz w:val="24"/>
          <w:szCs w:val="24"/>
        </w:rPr>
        <w:t>10,00</w:t>
      </w:r>
      <w:r w:rsidRPr="00522089">
        <w:rPr>
          <w:rFonts w:ascii="PT Astra Serif" w:hAnsi="PT Astra Serif"/>
          <w:sz w:val="24"/>
          <w:szCs w:val="24"/>
          <w:lang w:val="x-none"/>
        </w:rPr>
        <w:t xml:space="preserve"> тыс. руб</w:t>
      </w:r>
      <w:r w:rsidRPr="00522089">
        <w:rPr>
          <w:rFonts w:ascii="PT Astra Serif" w:hAnsi="PT Astra Serif"/>
          <w:sz w:val="24"/>
          <w:szCs w:val="24"/>
        </w:rPr>
        <w:t xml:space="preserve">. </w:t>
      </w:r>
      <w:r w:rsidRPr="00522089">
        <w:rPr>
          <w:rFonts w:ascii="PT Astra Serif" w:hAnsi="PT Astra Serif"/>
          <w:sz w:val="24"/>
          <w:szCs w:val="24"/>
          <w:lang w:eastAsia="x-none"/>
        </w:rPr>
        <w:t>на уровне расходов предыдущей организации.</w:t>
      </w:r>
    </w:p>
    <w:p w:rsidR="00522089" w:rsidRDefault="00522089" w:rsidP="00522089">
      <w:pPr>
        <w:tabs>
          <w:tab w:val="left" w:pos="7920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522089" w:rsidRPr="00522089" w:rsidRDefault="00522089" w:rsidP="00522089">
      <w:pPr>
        <w:tabs>
          <w:tab w:val="left" w:pos="7920"/>
        </w:tabs>
        <w:jc w:val="center"/>
        <w:rPr>
          <w:rFonts w:ascii="PT Astra Serif" w:hAnsi="PT Astra Serif"/>
          <w:b/>
          <w:sz w:val="24"/>
          <w:szCs w:val="24"/>
        </w:rPr>
      </w:pPr>
      <w:r w:rsidRPr="00522089">
        <w:rPr>
          <w:rFonts w:ascii="PT Astra Serif" w:hAnsi="PT Astra Serif"/>
          <w:b/>
          <w:sz w:val="24"/>
          <w:szCs w:val="24"/>
        </w:rPr>
        <w:t>Административные расходы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>К административным расходам относятся: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>- расходы на оплату работ и услуг, выполняемых по договорам сторонними организациями или индивидуальными предпринимателями, включая расходы на оплату услуг связи, вневедомственной охраны, юридических, информационных, аудиторских, консультационных, а также управленческих услуг;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>- расходы на оплату труда и отчисления на социальные нужды административно-управленческого персонала, в том числе налоги и сборы с фонда оплаты труда;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>- арендная плата, лизинговые платежи, не связанные с арендой (лизингом) централизованных систем водоснабжения либо объектов, входящих в состав таких систем;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>- расходы на служебные командировки;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>- расходы на обучение персонала;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 xml:space="preserve">- расходы на страхование производственных объектов, учитываемых </w:t>
      </w:r>
      <w:r>
        <w:rPr>
          <w:rFonts w:ascii="PT Astra Serif" w:hAnsi="PT Astra Serif"/>
          <w:sz w:val="24"/>
          <w:szCs w:val="24"/>
        </w:rPr>
        <w:br/>
      </w:r>
      <w:r w:rsidRPr="00522089">
        <w:rPr>
          <w:rFonts w:ascii="PT Astra Serif" w:hAnsi="PT Astra Serif"/>
          <w:sz w:val="24"/>
          <w:szCs w:val="24"/>
        </w:rPr>
        <w:t>при определении базы по налогу на прибыль;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>- прочие расходы: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>расходы на амортизацию непроизводственных активов;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>расходы на оплату услуг сторонних организаций по обеспечению безопасности функционирования объектов централизованных систем водоснабжения, в том числе расходы на защиту от террористических угроз.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522089" w:rsidRPr="00522089" w:rsidRDefault="00522089" w:rsidP="00522089">
      <w:pPr>
        <w:tabs>
          <w:tab w:val="left" w:pos="7920"/>
        </w:tabs>
        <w:jc w:val="center"/>
        <w:rPr>
          <w:rFonts w:ascii="PT Astra Serif" w:hAnsi="PT Astra Serif"/>
          <w:b/>
          <w:sz w:val="24"/>
          <w:szCs w:val="24"/>
        </w:rPr>
      </w:pPr>
      <w:r w:rsidRPr="00522089">
        <w:rPr>
          <w:rFonts w:ascii="PT Astra Serif" w:hAnsi="PT Astra Serif"/>
          <w:b/>
          <w:sz w:val="24"/>
          <w:szCs w:val="24"/>
        </w:rPr>
        <w:t>Административные расходы</w:t>
      </w:r>
    </w:p>
    <w:p w:rsidR="00522089" w:rsidRPr="00522089" w:rsidRDefault="00522089" w:rsidP="00522089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«Административные расходы» на 2021 год в сумме </w:t>
      </w:r>
      <w:r w:rsidRPr="00522089">
        <w:rPr>
          <w:rFonts w:ascii="PT Astra Serif" w:hAnsi="PT Astra Serif"/>
          <w:bCs/>
          <w:sz w:val="24"/>
          <w:szCs w:val="24"/>
        </w:rPr>
        <w:t xml:space="preserve">55,41 </w:t>
      </w:r>
      <w:r w:rsidRPr="00522089">
        <w:rPr>
          <w:rFonts w:ascii="PT Astra Serif" w:hAnsi="PT Astra Serif"/>
          <w:sz w:val="24"/>
          <w:szCs w:val="24"/>
        </w:rPr>
        <w:t xml:space="preserve">тыс. руб. </w:t>
      </w:r>
    </w:p>
    <w:p w:rsidR="00522089" w:rsidRPr="00522089" w:rsidRDefault="00522089" w:rsidP="00522089">
      <w:pPr>
        <w:ind w:firstLine="720"/>
        <w:jc w:val="both"/>
        <w:rPr>
          <w:rFonts w:ascii="PT Astra Serif" w:hAnsi="PT Astra Serif"/>
          <w:sz w:val="24"/>
          <w:szCs w:val="24"/>
          <w:lang w:eastAsia="x-none"/>
        </w:rPr>
      </w:pPr>
      <w:r w:rsidRPr="00522089">
        <w:rPr>
          <w:rFonts w:ascii="PT Astra Serif" w:hAnsi="PT Astra Serif"/>
          <w:sz w:val="24"/>
          <w:szCs w:val="24"/>
        </w:rPr>
        <w:t xml:space="preserve">          Эксперты считают возможным учесть в тарифе на 2021 год затраты </w:t>
      </w:r>
      <w:r w:rsidR="00D861A8">
        <w:rPr>
          <w:rFonts w:ascii="PT Astra Serif" w:hAnsi="PT Astra Serif"/>
          <w:sz w:val="24"/>
          <w:szCs w:val="24"/>
        </w:rPr>
        <w:br/>
      </w:r>
      <w:r w:rsidRPr="00522089">
        <w:rPr>
          <w:rFonts w:ascii="PT Astra Serif" w:hAnsi="PT Astra Serif"/>
          <w:sz w:val="24"/>
          <w:szCs w:val="24"/>
        </w:rPr>
        <w:t xml:space="preserve">по данной статье в сумме 57,00  тыс. руб. </w:t>
      </w:r>
      <w:r w:rsidRPr="00522089">
        <w:rPr>
          <w:rFonts w:ascii="PT Astra Serif" w:hAnsi="PT Astra Serif"/>
          <w:sz w:val="24"/>
          <w:szCs w:val="24"/>
          <w:lang w:eastAsia="x-none"/>
        </w:rPr>
        <w:t>на уровне расходов предыдущей организации.</w:t>
      </w:r>
    </w:p>
    <w:p w:rsidR="00522089" w:rsidRPr="00522089" w:rsidRDefault="00522089" w:rsidP="00522089">
      <w:pPr>
        <w:tabs>
          <w:tab w:val="left" w:pos="7920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522089" w:rsidRPr="00522089" w:rsidRDefault="00522089" w:rsidP="00522089">
      <w:pPr>
        <w:tabs>
          <w:tab w:val="left" w:pos="7920"/>
        </w:tabs>
        <w:jc w:val="center"/>
        <w:rPr>
          <w:rFonts w:ascii="PT Astra Serif" w:hAnsi="PT Astra Serif"/>
          <w:b/>
          <w:sz w:val="24"/>
          <w:szCs w:val="24"/>
        </w:rPr>
      </w:pPr>
      <w:r w:rsidRPr="00522089">
        <w:rPr>
          <w:rFonts w:ascii="PT Astra Serif" w:hAnsi="PT Astra Serif"/>
          <w:b/>
          <w:sz w:val="24"/>
          <w:szCs w:val="24"/>
        </w:rPr>
        <w:t>Расходы, связанные с уплатой налогов и сборов</w:t>
      </w:r>
    </w:p>
    <w:p w:rsidR="00522089" w:rsidRPr="00522089" w:rsidRDefault="00522089" w:rsidP="00522089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«Расходы, связанные с уплатой налогов и сборов» на 2021 год в сумме </w:t>
      </w:r>
      <w:r w:rsidRPr="00522089">
        <w:rPr>
          <w:rFonts w:ascii="PT Astra Serif" w:hAnsi="PT Astra Serif"/>
          <w:bCs/>
          <w:sz w:val="24"/>
          <w:szCs w:val="24"/>
        </w:rPr>
        <w:t xml:space="preserve">13,00 </w:t>
      </w:r>
      <w:r w:rsidRPr="00522089">
        <w:rPr>
          <w:rFonts w:ascii="PT Astra Serif" w:hAnsi="PT Astra Serif"/>
          <w:sz w:val="24"/>
          <w:szCs w:val="24"/>
        </w:rPr>
        <w:t xml:space="preserve">тыс. руб. </w:t>
      </w:r>
    </w:p>
    <w:p w:rsidR="00522089" w:rsidRPr="00522089" w:rsidRDefault="00522089" w:rsidP="00522089">
      <w:pPr>
        <w:ind w:firstLine="720"/>
        <w:jc w:val="both"/>
        <w:rPr>
          <w:rFonts w:ascii="PT Astra Serif" w:hAnsi="PT Astra Serif"/>
          <w:sz w:val="24"/>
          <w:szCs w:val="24"/>
          <w:lang w:eastAsia="x-none"/>
        </w:rPr>
      </w:pPr>
      <w:r w:rsidRPr="00522089">
        <w:rPr>
          <w:rFonts w:ascii="PT Astra Serif" w:hAnsi="PT Astra Serif"/>
          <w:sz w:val="24"/>
          <w:szCs w:val="24"/>
        </w:rPr>
        <w:t xml:space="preserve">          Эксперты считают возможным учесть в тарифе на 2021 год затраты </w:t>
      </w:r>
      <w:r w:rsidR="00D861A8">
        <w:rPr>
          <w:rFonts w:ascii="PT Astra Serif" w:hAnsi="PT Astra Serif"/>
          <w:sz w:val="24"/>
          <w:szCs w:val="24"/>
        </w:rPr>
        <w:br/>
      </w:r>
      <w:r w:rsidRPr="00522089">
        <w:rPr>
          <w:rFonts w:ascii="PT Astra Serif" w:hAnsi="PT Astra Serif"/>
          <w:sz w:val="24"/>
          <w:szCs w:val="24"/>
        </w:rPr>
        <w:t xml:space="preserve">по данной статье в сумме 13,00  тыс. руб. </w:t>
      </w:r>
      <w:r w:rsidRPr="00522089">
        <w:rPr>
          <w:rFonts w:ascii="PT Astra Serif" w:hAnsi="PT Astra Serif"/>
          <w:sz w:val="24"/>
          <w:szCs w:val="24"/>
          <w:lang w:eastAsia="x-none"/>
        </w:rPr>
        <w:t>на уровне расходов предыдущей организации.</w:t>
      </w:r>
    </w:p>
    <w:p w:rsidR="00522089" w:rsidRPr="00522089" w:rsidRDefault="00522089" w:rsidP="00522089">
      <w:pPr>
        <w:rPr>
          <w:rFonts w:ascii="PT Astra Serif" w:hAnsi="PT Astra Serif"/>
          <w:b/>
          <w:sz w:val="24"/>
          <w:szCs w:val="24"/>
          <w:lang w:eastAsia="x-none"/>
        </w:rPr>
      </w:pPr>
    </w:p>
    <w:p w:rsidR="00522089" w:rsidRPr="00522089" w:rsidRDefault="00522089" w:rsidP="00522089">
      <w:pPr>
        <w:ind w:firstLine="720"/>
        <w:jc w:val="center"/>
        <w:rPr>
          <w:rFonts w:ascii="PT Astra Serif" w:hAnsi="PT Astra Serif"/>
          <w:sz w:val="24"/>
          <w:szCs w:val="24"/>
          <w:lang w:eastAsia="x-none"/>
        </w:rPr>
      </w:pPr>
      <w:r w:rsidRPr="00522089">
        <w:rPr>
          <w:rFonts w:ascii="PT Astra Serif" w:hAnsi="PT Astra Serif"/>
          <w:b/>
          <w:sz w:val="24"/>
          <w:szCs w:val="24"/>
          <w:lang w:eastAsia="x-none"/>
        </w:rPr>
        <w:t>Необходимая валовая выручка и полезный отпуск услуги</w:t>
      </w:r>
    </w:p>
    <w:p w:rsidR="00522089" w:rsidRPr="00522089" w:rsidRDefault="00522089" w:rsidP="00522089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PT Astra Serif" w:hAnsi="PT Astra Serif"/>
          <w:b/>
          <w:sz w:val="24"/>
          <w:szCs w:val="24"/>
        </w:rPr>
      </w:pPr>
      <w:r w:rsidRPr="00522089">
        <w:rPr>
          <w:rFonts w:ascii="PT Astra Serif" w:hAnsi="PT Astra Serif"/>
          <w:sz w:val="24"/>
          <w:szCs w:val="24"/>
        </w:rPr>
        <w:t xml:space="preserve">Необходимая валовая выручка для реализации производственной программы </w:t>
      </w:r>
      <w:r w:rsidR="00D861A8">
        <w:rPr>
          <w:rFonts w:ascii="PT Astra Serif" w:hAnsi="PT Astra Serif"/>
          <w:sz w:val="24"/>
          <w:szCs w:val="24"/>
        </w:rPr>
        <w:br/>
      </w:r>
      <w:r w:rsidRPr="00522089">
        <w:rPr>
          <w:rFonts w:ascii="PT Astra Serif" w:hAnsi="PT Astra Serif"/>
          <w:sz w:val="24"/>
          <w:szCs w:val="24"/>
        </w:rPr>
        <w:t>на питьевую воду (питьевое водоснабжение) на территории муниципального образования «</w:t>
      </w:r>
      <w:proofErr w:type="spellStart"/>
      <w:r w:rsidRPr="00522089">
        <w:rPr>
          <w:rFonts w:ascii="PT Astra Serif" w:hAnsi="PT Astra Serif"/>
          <w:sz w:val="24"/>
          <w:szCs w:val="24"/>
        </w:rPr>
        <w:t>Горенское</w:t>
      </w:r>
      <w:proofErr w:type="spellEnd"/>
      <w:r w:rsidRPr="00522089">
        <w:rPr>
          <w:rFonts w:ascii="PT Astra Serif" w:hAnsi="PT Astra Serif"/>
          <w:sz w:val="24"/>
          <w:szCs w:val="24"/>
        </w:rPr>
        <w:t xml:space="preserve"> сельское поселение» </w:t>
      </w:r>
      <w:proofErr w:type="spellStart"/>
      <w:r w:rsidRPr="00522089">
        <w:rPr>
          <w:rFonts w:ascii="PT Astra Serif" w:hAnsi="PT Astra Serif"/>
          <w:sz w:val="24"/>
          <w:szCs w:val="24"/>
        </w:rPr>
        <w:t>Карсунского</w:t>
      </w:r>
      <w:proofErr w:type="spellEnd"/>
      <w:r w:rsidRPr="00522089">
        <w:rPr>
          <w:rFonts w:ascii="PT Astra Serif" w:hAnsi="PT Astra Serif"/>
          <w:sz w:val="24"/>
          <w:szCs w:val="24"/>
        </w:rPr>
        <w:t xml:space="preserve"> района Ульяновской области устанавливается на 2021 год в размере  </w:t>
      </w:r>
      <w:r w:rsidRPr="00522089">
        <w:rPr>
          <w:rFonts w:ascii="PT Astra Serif" w:hAnsi="PT Astra Serif"/>
          <w:b/>
          <w:sz w:val="24"/>
          <w:szCs w:val="24"/>
        </w:rPr>
        <w:t xml:space="preserve">715,78 </w:t>
      </w:r>
      <w:r w:rsidRPr="00522089">
        <w:rPr>
          <w:rFonts w:ascii="PT Astra Serif" w:hAnsi="PT Astra Serif"/>
          <w:sz w:val="24"/>
          <w:szCs w:val="24"/>
        </w:rPr>
        <w:t>тыс. руб.</w:t>
      </w:r>
    </w:p>
    <w:p w:rsidR="00522089" w:rsidRPr="00522089" w:rsidRDefault="00522089" w:rsidP="00522089">
      <w:pPr>
        <w:pStyle w:val="a4"/>
        <w:ind w:firstLine="954"/>
        <w:rPr>
          <w:rFonts w:ascii="PT Astra Serif" w:hAnsi="PT Astra Serif"/>
          <w:b/>
          <w:sz w:val="24"/>
        </w:rPr>
      </w:pPr>
      <w:r w:rsidRPr="00522089">
        <w:rPr>
          <w:rFonts w:ascii="PT Astra Serif" w:hAnsi="PT Astra Serif"/>
          <w:b/>
          <w:sz w:val="24"/>
        </w:rPr>
        <w:t xml:space="preserve">По результатам проведения экспертизы тарифов  на услуги водоотведения ОБЛАСТНОГО  ГОСУДАРСТВЕННОГО КАЗЁННОГО ПРЕДПРИЯТИЯ  «УЛЬЯНОВСКИЙ ОБЛАСТНОЙ ВОДОКАНАЛ» с учётом предельных индексов изменения тарифов на услуги организаций коммунального комплекса, эксперты </w:t>
      </w:r>
      <w:r w:rsidRPr="00522089">
        <w:rPr>
          <w:rFonts w:ascii="PT Astra Serif" w:hAnsi="PT Astra Serif"/>
          <w:b/>
          <w:sz w:val="24"/>
        </w:rPr>
        <w:lastRenderedPageBreak/>
        <w:t xml:space="preserve">предлагают считать экономически обоснованным на 2021 год  тарифы на питьевую воду (питьевое водоснабжение) с 01.09.2021 года: </w:t>
      </w:r>
    </w:p>
    <w:p w:rsidR="00522089" w:rsidRPr="00522089" w:rsidRDefault="00522089" w:rsidP="00522089">
      <w:pPr>
        <w:pStyle w:val="a4"/>
        <w:rPr>
          <w:rFonts w:ascii="PT Astra Serif" w:hAnsi="PT Astra Serif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827"/>
      </w:tblGrid>
      <w:tr w:rsidR="00522089" w:rsidRPr="00522089" w:rsidTr="00522089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9" w:rsidRPr="00522089" w:rsidRDefault="005220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2089">
              <w:rPr>
                <w:rFonts w:ascii="PT Astra Serif" w:hAnsi="PT Astra Serif"/>
                <w:sz w:val="24"/>
                <w:szCs w:val="24"/>
              </w:rPr>
              <w:t>С использованием централизованной системы холодного водоснабжения на территории муниципального образования «</w:t>
            </w:r>
            <w:proofErr w:type="spellStart"/>
            <w:r w:rsidRPr="00522089">
              <w:rPr>
                <w:rFonts w:ascii="PT Astra Serif" w:hAnsi="PT Astra Serif"/>
                <w:sz w:val="24"/>
                <w:szCs w:val="24"/>
              </w:rPr>
              <w:t>Горенское</w:t>
            </w:r>
            <w:proofErr w:type="spellEnd"/>
            <w:r w:rsidRPr="00522089">
              <w:rPr>
                <w:rFonts w:ascii="PT Astra Serif" w:hAnsi="PT Astra Serif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522089">
              <w:rPr>
                <w:rFonts w:ascii="PT Astra Serif" w:hAnsi="PT Astra Serif"/>
                <w:sz w:val="24"/>
                <w:szCs w:val="24"/>
              </w:rPr>
              <w:t>Карсунского</w:t>
            </w:r>
            <w:proofErr w:type="spellEnd"/>
            <w:r w:rsidRPr="00522089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</w:t>
            </w:r>
          </w:p>
        </w:tc>
      </w:tr>
      <w:tr w:rsidR="00522089" w:rsidRPr="00522089" w:rsidTr="005220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9" w:rsidRPr="00522089" w:rsidRDefault="00522089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2089">
              <w:rPr>
                <w:rFonts w:ascii="PT Astra Serif" w:hAnsi="PT Astra Serif"/>
                <w:sz w:val="24"/>
                <w:szCs w:val="24"/>
              </w:rPr>
              <w:t>Потребители, кроме населения</w:t>
            </w:r>
          </w:p>
          <w:p w:rsidR="00522089" w:rsidRPr="00522089" w:rsidRDefault="00522089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2089">
              <w:rPr>
                <w:rFonts w:ascii="PT Astra Serif" w:hAnsi="PT Astra Serif"/>
                <w:sz w:val="24"/>
                <w:szCs w:val="24"/>
              </w:rPr>
              <w:t>(без учёта НДС)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9" w:rsidRPr="00522089" w:rsidRDefault="005220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08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22089" w:rsidRPr="00522089" w:rsidRDefault="005220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089">
              <w:rPr>
                <w:rFonts w:ascii="PT Astra Serif" w:hAnsi="PT Astra Serif"/>
                <w:sz w:val="24"/>
                <w:szCs w:val="24"/>
              </w:rPr>
              <w:t>35,26</w:t>
            </w:r>
          </w:p>
        </w:tc>
      </w:tr>
      <w:tr w:rsidR="00522089" w:rsidRPr="00522089" w:rsidTr="005220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9" w:rsidRPr="00522089" w:rsidRDefault="00522089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22089">
              <w:rPr>
                <w:rFonts w:ascii="PT Astra Serif" w:hAnsi="PT Astra Serif"/>
                <w:sz w:val="24"/>
                <w:szCs w:val="24"/>
              </w:rPr>
              <w:t xml:space="preserve">Население (с учётом НДС) </w:t>
            </w:r>
            <w:r w:rsidRPr="00522089">
              <w:rPr>
                <w:rFonts w:ascii="PT Astra Serif" w:hAnsi="PT Astra Serif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9" w:rsidRPr="00522089" w:rsidRDefault="005220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08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  <w:p w:rsidR="00522089" w:rsidRPr="00522089" w:rsidRDefault="0052208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089">
              <w:rPr>
                <w:rFonts w:ascii="PT Astra Serif" w:hAnsi="PT Astra Serif"/>
                <w:sz w:val="24"/>
                <w:szCs w:val="24"/>
              </w:rPr>
              <w:t>42,31</w:t>
            </w:r>
          </w:p>
        </w:tc>
      </w:tr>
    </w:tbl>
    <w:p w:rsidR="00530FEC" w:rsidRDefault="00530FEC" w:rsidP="008E67BA">
      <w:pPr>
        <w:jc w:val="both"/>
        <w:rPr>
          <w:rFonts w:ascii="PT Astra Serif" w:hAnsi="PT Astra Serif"/>
          <w:sz w:val="24"/>
          <w:szCs w:val="24"/>
        </w:rPr>
      </w:pPr>
    </w:p>
    <w:p w:rsidR="008E67BA" w:rsidRDefault="00530FEC" w:rsidP="00530FEC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адрес Агентства поступило заявление </w:t>
      </w:r>
      <w:r w:rsidRPr="00530FEC">
        <w:rPr>
          <w:rFonts w:ascii="PT Astra Serif" w:hAnsi="PT Astra Serif"/>
          <w:sz w:val="24"/>
          <w:szCs w:val="24"/>
        </w:rPr>
        <w:t xml:space="preserve">от ОГКП «Ульяновский областной водоканал» </w:t>
      </w:r>
      <w:r>
        <w:rPr>
          <w:rFonts w:ascii="PT Astra Serif" w:hAnsi="PT Astra Serif"/>
          <w:sz w:val="24"/>
          <w:szCs w:val="24"/>
        </w:rPr>
        <w:t xml:space="preserve">с просьбой проведения заседания Правления </w:t>
      </w:r>
      <w:r w:rsidRPr="00530FEC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>
        <w:rPr>
          <w:rFonts w:ascii="PT Astra Serif" w:hAnsi="PT Astra Serif"/>
          <w:sz w:val="24"/>
          <w:szCs w:val="24"/>
        </w:rPr>
        <w:t xml:space="preserve"> без участия представителя предприятия (письмо </w:t>
      </w:r>
      <w:r>
        <w:rPr>
          <w:rFonts w:ascii="PT Astra Serif" w:hAnsi="PT Astra Serif"/>
          <w:sz w:val="24"/>
          <w:szCs w:val="24"/>
        </w:rPr>
        <w:br/>
        <w:t>от 17.08.2021 №73-ИОГВ-07-ПО-06.01/220вн прилагается).</w:t>
      </w:r>
    </w:p>
    <w:p w:rsidR="00530FEC" w:rsidRPr="006E53DC" w:rsidRDefault="00530FEC" w:rsidP="008E67BA">
      <w:pPr>
        <w:jc w:val="both"/>
        <w:rPr>
          <w:rFonts w:ascii="PT Astra Serif" w:hAnsi="PT Astra Serif"/>
          <w:sz w:val="24"/>
          <w:szCs w:val="24"/>
        </w:rPr>
      </w:pPr>
    </w:p>
    <w:p w:rsidR="0089727E" w:rsidRPr="006F3D56" w:rsidRDefault="0089727E" w:rsidP="0089727E">
      <w:pPr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РЕШИЛИ:</w:t>
      </w:r>
    </w:p>
    <w:p w:rsidR="0089727E" w:rsidRPr="006F3D56" w:rsidRDefault="0089727E" w:rsidP="00530FEC">
      <w:pPr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1.1.</w:t>
      </w:r>
      <w:r w:rsidRPr="006F3D56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530FEC" w:rsidRPr="00530FEC">
        <w:rPr>
          <w:rFonts w:ascii="PT Astra Serif" w:hAnsi="PT Astra Serif"/>
          <w:sz w:val="24"/>
          <w:szCs w:val="24"/>
        </w:rPr>
        <w:t>О внесени</w:t>
      </w:r>
      <w:r w:rsidR="00530FEC">
        <w:rPr>
          <w:rFonts w:ascii="PT Astra Serif" w:hAnsi="PT Astra Serif"/>
          <w:sz w:val="24"/>
          <w:szCs w:val="24"/>
        </w:rPr>
        <w:t xml:space="preserve">и изменений в приказ Агентства </w:t>
      </w:r>
      <w:r w:rsidR="00530FEC" w:rsidRPr="00530FEC">
        <w:rPr>
          <w:rFonts w:ascii="PT Astra Serif" w:hAnsi="PT Astra Serif"/>
          <w:sz w:val="24"/>
          <w:szCs w:val="24"/>
        </w:rPr>
        <w:t xml:space="preserve">по регулированию цен </w:t>
      </w:r>
      <w:r w:rsidR="001C452E">
        <w:rPr>
          <w:rFonts w:ascii="PT Astra Serif" w:hAnsi="PT Astra Serif"/>
          <w:sz w:val="24"/>
          <w:szCs w:val="24"/>
        </w:rPr>
        <w:br/>
      </w:r>
      <w:r w:rsidR="00530FEC" w:rsidRPr="00530FEC">
        <w:rPr>
          <w:rFonts w:ascii="PT Astra Serif" w:hAnsi="PT Astra Serif"/>
          <w:sz w:val="24"/>
          <w:szCs w:val="24"/>
        </w:rPr>
        <w:t>и тарифов Ульяновской области от 10.12.2020 №173-П</w:t>
      </w:r>
      <w:r w:rsidRPr="006F3D56">
        <w:rPr>
          <w:rFonts w:ascii="PT Astra Serif" w:hAnsi="PT Astra Serif"/>
          <w:sz w:val="24"/>
          <w:szCs w:val="24"/>
        </w:rPr>
        <w:t xml:space="preserve">». Проголосовали: «За» - </w:t>
      </w:r>
      <w:r w:rsidR="00530FEC">
        <w:rPr>
          <w:rFonts w:ascii="PT Astra Serif" w:hAnsi="PT Astra Serif"/>
          <w:sz w:val="24"/>
          <w:szCs w:val="24"/>
        </w:rPr>
        <w:t>7</w:t>
      </w:r>
      <w:r w:rsidRPr="006F3D56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89727E" w:rsidRDefault="0089727E" w:rsidP="0089727E">
      <w:pPr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1.2.</w:t>
      </w:r>
      <w:r w:rsidRPr="006F3D56">
        <w:rPr>
          <w:rFonts w:ascii="PT Astra Serif" w:hAnsi="PT Astra Serif"/>
          <w:sz w:val="24"/>
          <w:szCs w:val="24"/>
        </w:rPr>
        <w:tab/>
      </w:r>
      <w:proofErr w:type="gramStart"/>
      <w:r w:rsidRPr="006F3D56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6F3D56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8B7C5C" w:rsidRDefault="008B7C5C" w:rsidP="0089727E">
      <w:pPr>
        <w:jc w:val="both"/>
        <w:rPr>
          <w:rFonts w:ascii="PT Astra Serif" w:hAnsi="PT Astra Serif"/>
          <w:sz w:val="24"/>
          <w:szCs w:val="24"/>
        </w:rPr>
      </w:pPr>
    </w:p>
    <w:p w:rsidR="008B7C5C" w:rsidRPr="00D91F94" w:rsidRDefault="008B7C5C" w:rsidP="008B7C5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D91F94">
        <w:rPr>
          <w:rFonts w:ascii="PT Astra Serif" w:hAnsi="PT Astra Serif"/>
          <w:sz w:val="24"/>
          <w:szCs w:val="24"/>
        </w:rPr>
        <w:t>. СЛУШАЛИ:</w:t>
      </w:r>
    </w:p>
    <w:p w:rsidR="008B7C5C" w:rsidRPr="006F3D56" w:rsidRDefault="008B7C5C" w:rsidP="001C452E">
      <w:pPr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Pr="001F5639">
        <w:rPr>
          <w:rFonts w:ascii="PT Astra Serif" w:hAnsi="PT Astra Serif"/>
          <w:sz w:val="24"/>
          <w:szCs w:val="24"/>
        </w:rPr>
        <w:t xml:space="preserve">. – </w:t>
      </w:r>
      <w:r>
        <w:rPr>
          <w:rFonts w:ascii="PT Astra Serif" w:hAnsi="PT Astra Serif"/>
          <w:sz w:val="24"/>
          <w:szCs w:val="24"/>
        </w:rPr>
        <w:t>по вопросу о</w:t>
      </w:r>
      <w:r w:rsidR="001C452E" w:rsidRPr="001C452E">
        <w:t xml:space="preserve"> </w:t>
      </w:r>
      <w:r w:rsidR="001C452E" w:rsidRPr="001C452E">
        <w:rPr>
          <w:rFonts w:ascii="PT Astra Serif" w:hAnsi="PT Astra Serif"/>
          <w:sz w:val="24"/>
          <w:szCs w:val="24"/>
        </w:rPr>
        <w:t xml:space="preserve"> признании утратившим силу приказа Агентства </w:t>
      </w:r>
      <w:r w:rsidR="001C452E">
        <w:rPr>
          <w:rFonts w:ascii="PT Astra Serif" w:hAnsi="PT Astra Serif"/>
          <w:sz w:val="24"/>
          <w:szCs w:val="24"/>
        </w:rPr>
        <w:br/>
      </w:r>
      <w:r w:rsidR="001C452E" w:rsidRPr="001C452E">
        <w:rPr>
          <w:rFonts w:ascii="PT Astra Serif" w:hAnsi="PT Astra Serif"/>
          <w:sz w:val="24"/>
          <w:szCs w:val="24"/>
        </w:rPr>
        <w:t xml:space="preserve">по регулированию цен и тарифов Ульяновской области от 17.12.2020 №247-П </w:t>
      </w:r>
      <w:r w:rsidR="001C452E">
        <w:rPr>
          <w:rFonts w:ascii="PT Astra Serif" w:hAnsi="PT Astra Serif"/>
          <w:sz w:val="24"/>
          <w:szCs w:val="24"/>
        </w:rPr>
        <w:br/>
      </w:r>
      <w:r w:rsidR="001C452E" w:rsidRPr="001C452E">
        <w:rPr>
          <w:rFonts w:ascii="PT Astra Serif" w:hAnsi="PT Astra Serif"/>
          <w:sz w:val="24"/>
          <w:szCs w:val="24"/>
        </w:rPr>
        <w:t>«Об утверждении производственной программы в сфере  холодного водоснабже</w:t>
      </w:r>
      <w:r w:rsidR="001C452E">
        <w:rPr>
          <w:rFonts w:ascii="PT Astra Serif" w:hAnsi="PT Astra Serif"/>
          <w:sz w:val="24"/>
          <w:szCs w:val="24"/>
        </w:rPr>
        <w:t xml:space="preserve">ния  </w:t>
      </w:r>
      <w:r w:rsidR="001C452E">
        <w:rPr>
          <w:rFonts w:ascii="PT Astra Serif" w:hAnsi="PT Astra Serif"/>
          <w:sz w:val="24"/>
          <w:szCs w:val="24"/>
        </w:rPr>
        <w:br/>
        <w:t xml:space="preserve">и об установлении тарифов </w:t>
      </w:r>
      <w:r w:rsidR="001C452E" w:rsidRPr="001C452E">
        <w:rPr>
          <w:rFonts w:ascii="PT Astra Serif" w:hAnsi="PT Astra Serif"/>
          <w:sz w:val="24"/>
          <w:szCs w:val="24"/>
        </w:rPr>
        <w:t>на питьевую</w:t>
      </w:r>
      <w:r w:rsidR="001C452E"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="001C452E">
        <w:rPr>
          <w:rFonts w:ascii="PT Astra Serif" w:hAnsi="PT Astra Serif"/>
          <w:sz w:val="24"/>
          <w:szCs w:val="24"/>
        </w:rPr>
        <w:br/>
      </w:r>
      <w:r w:rsidR="001C452E" w:rsidRPr="001C452E">
        <w:rPr>
          <w:rFonts w:ascii="PT Astra Serif" w:hAnsi="PT Astra Serif"/>
          <w:sz w:val="24"/>
          <w:szCs w:val="24"/>
        </w:rPr>
        <w:t xml:space="preserve">для Муниципального унитарного предприятия «Аква» </w:t>
      </w:r>
      <w:proofErr w:type="spellStart"/>
      <w:r w:rsidR="001C452E" w:rsidRPr="001C452E">
        <w:rPr>
          <w:rFonts w:ascii="PT Astra Serif" w:hAnsi="PT Astra Serif"/>
          <w:sz w:val="24"/>
          <w:szCs w:val="24"/>
        </w:rPr>
        <w:t>Горенское</w:t>
      </w:r>
      <w:proofErr w:type="spellEnd"/>
      <w:r w:rsidR="001C452E" w:rsidRPr="001C452E">
        <w:rPr>
          <w:rFonts w:ascii="PT Astra Serif" w:hAnsi="PT Astra Serif"/>
          <w:sz w:val="24"/>
          <w:szCs w:val="24"/>
        </w:rPr>
        <w:t xml:space="preserve"> сельское поселение </w:t>
      </w:r>
      <w:proofErr w:type="spellStart"/>
      <w:r w:rsidR="001C452E" w:rsidRPr="001C452E">
        <w:rPr>
          <w:rFonts w:ascii="PT Astra Serif" w:hAnsi="PT Astra Serif"/>
          <w:sz w:val="24"/>
          <w:szCs w:val="24"/>
        </w:rPr>
        <w:t>Карсунского</w:t>
      </w:r>
      <w:proofErr w:type="spellEnd"/>
      <w:r w:rsidR="001C452E" w:rsidRPr="001C452E">
        <w:rPr>
          <w:rFonts w:ascii="PT Astra Serif" w:hAnsi="PT Astra Serif"/>
          <w:sz w:val="24"/>
          <w:szCs w:val="24"/>
        </w:rPr>
        <w:t xml:space="preserve"> района Ульяновской области на 2021-2023 годы»</w:t>
      </w:r>
      <w:r w:rsidR="001C452E">
        <w:rPr>
          <w:rFonts w:ascii="PT Astra Serif" w:hAnsi="PT Astra Serif"/>
          <w:sz w:val="24"/>
          <w:szCs w:val="24"/>
        </w:rPr>
        <w:t>.</w:t>
      </w:r>
      <w:proofErr w:type="gramEnd"/>
    </w:p>
    <w:p w:rsidR="001C452E" w:rsidRPr="001C452E" w:rsidRDefault="001C452E" w:rsidP="001C452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proofErr w:type="spellStart"/>
      <w:proofErr w:type="gram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М.Ю. доложила, что в</w:t>
      </w:r>
      <w:r w:rsidRPr="001C452E">
        <w:rPr>
          <w:rFonts w:ascii="PT Astra Serif" w:hAnsi="PT Astra Serif"/>
          <w:sz w:val="24"/>
          <w:szCs w:val="24"/>
        </w:rPr>
        <w:t xml:space="preserve"> Агентство по регулированию цен и тарифов   Ульяновской области обратилось Муниципальное унитарное предприятие «Аква» </w:t>
      </w:r>
      <w:proofErr w:type="spellStart"/>
      <w:r w:rsidRPr="001C452E">
        <w:rPr>
          <w:rFonts w:ascii="PT Astra Serif" w:hAnsi="PT Astra Serif"/>
          <w:sz w:val="24"/>
          <w:szCs w:val="24"/>
        </w:rPr>
        <w:t>Горенское</w:t>
      </w:r>
      <w:proofErr w:type="spellEnd"/>
      <w:r w:rsidRPr="001C452E">
        <w:rPr>
          <w:rFonts w:ascii="PT Astra Serif" w:hAnsi="PT Astra Serif"/>
          <w:sz w:val="24"/>
          <w:szCs w:val="24"/>
        </w:rPr>
        <w:t xml:space="preserve"> с просьбой отменить приказ от 17.12.2020 № 247-П 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«Аква» </w:t>
      </w:r>
      <w:proofErr w:type="spellStart"/>
      <w:r w:rsidRPr="001C452E">
        <w:rPr>
          <w:rFonts w:ascii="PT Astra Serif" w:hAnsi="PT Astra Serif"/>
          <w:sz w:val="24"/>
          <w:szCs w:val="24"/>
        </w:rPr>
        <w:t>Горенское</w:t>
      </w:r>
      <w:proofErr w:type="spellEnd"/>
      <w:r w:rsidRPr="001C452E">
        <w:rPr>
          <w:rFonts w:ascii="PT Astra Serif" w:hAnsi="PT Astra Serif"/>
          <w:sz w:val="24"/>
          <w:szCs w:val="24"/>
        </w:rPr>
        <w:t xml:space="preserve"> сельское поселение </w:t>
      </w:r>
      <w:proofErr w:type="spellStart"/>
      <w:r w:rsidRPr="001C452E">
        <w:rPr>
          <w:rFonts w:ascii="PT Astra Serif" w:hAnsi="PT Astra Serif"/>
          <w:sz w:val="24"/>
          <w:szCs w:val="24"/>
        </w:rPr>
        <w:t>Карсунского</w:t>
      </w:r>
      <w:proofErr w:type="spellEnd"/>
      <w:r w:rsidRPr="001C452E">
        <w:rPr>
          <w:rFonts w:ascii="PT Astra Serif" w:hAnsi="PT Astra Serif"/>
          <w:sz w:val="24"/>
          <w:szCs w:val="24"/>
        </w:rPr>
        <w:t xml:space="preserve"> района Ульяновской области на 2021-2023 годы»,  в</w:t>
      </w:r>
      <w:proofErr w:type="gramEnd"/>
      <w:r w:rsidRPr="001C452E">
        <w:rPr>
          <w:rFonts w:ascii="PT Astra Serif" w:hAnsi="PT Astra Serif"/>
          <w:sz w:val="24"/>
          <w:szCs w:val="24"/>
        </w:rPr>
        <w:t xml:space="preserve"> связи с передачей полномочий по обслуживанию водопроводных и канализационных сетей на территории МО «</w:t>
      </w:r>
      <w:proofErr w:type="spellStart"/>
      <w:r w:rsidRPr="001C452E">
        <w:rPr>
          <w:rFonts w:ascii="PT Astra Serif" w:hAnsi="PT Astra Serif"/>
          <w:sz w:val="24"/>
          <w:szCs w:val="24"/>
        </w:rPr>
        <w:t>Горенское</w:t>
      </w:r>
      <w:proofErr w:type="spellEnd"/>
      <w:r w:rsidRPr="001C452E">
        <w:rPr>
          <w:rFonts w:ascii="PT Astra Serif" w:hAnsi="PT Astra Serif"/>
          <w:sz w:val="24"/>
          <w:szCs w:val="24"/>
        </w:rPr>
        <w:t xml:space="preserve"> сельское </w:t>
      </w:r>
      <w:r>
        <w:rPr>
          <w:rFonts w:ascii="PT Astra Serif" w:hAnsi="PT Astra Serif"/>
          <w:sz w:val="24"/>
          <w:szCs w:val="24"/>
        </w:rPr>
        <w:br/>
      </w:r>
      <w:r w:rsidRPr="001C452E">
        <w:rPr>
          <w:rFonts w:ascii="PT Astra Serif" w:hAnsi="PT Astra Serif"/>
          <w:sz w:val="24"/>
          <w:szCs w:val="24"/>
        </w:rPr>
        <w:t>поселение».</w:t>
      </w:r>
    </w:p>
    <w:p w:rsidR="001F37F1" w:rsidRDefault="001C452E" w:rsidP="001C452E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1C452E">
        <w:rPr>
          <w:rFonts w:ascii="PT Astra Serif" w:hAnsi="PT Astra Serif"/>
          <w:sz w:val="24"/>
          <w:szCs w:val="24"/>
        </w:rPr>
        <w:t xml:space="preserve">В соответствии с данным обращением,  необходимо отменить приказ </w:t>
      </w:r>
      <w:r>
        <w:rPr>
          <w:rFonts w:ascii="PT Astra Serif" w:hAnsi="PT Astra Serif"/>
          <w:sz w:val="24"/>
          <w:szCs w:val="24"/>
        </w:rPr>
        <w:br/>
      </w:r>
      <w:r w:rsidRPr="001C452E">
        <w:rPr>
          <w:rFonts w:ascii="PT Astra Serif" w:hAnsi="PT Astra Serif"/>
          <w:sz w:val="24"/>
          <w:szCs w:val="24"/>
        </w:rPr>
        <w:t xml:space="preserve">для Муниципального унитарного предприятия «Аква» </w:t>
      </w:r>
      <w:proofErr w:type="spellStart"/>
      <w:r w:rsidRPr="001C452E">
        <w:rPr>
          <w:rFonts w:ascii="PT Astra Serif" w:hAnsi="PT Astra Serif"/>
          <w:sz w:val="24"/>
          <w:szCs w:val="24"/>
        </w:rPr>
        <w:t>Горенское</w:t>
      </w:r>
      <w:proofErr w:type="spellEnd"/>
      <w:r w:rsidRPr="001C452E">
        <w:rPr>
          <w:rFonts w:ascii="PT Astra Serif" w:hAnsi="PT Astra Serif"/>
          <w:sz w:val="24"/>
          <w:szCs w:val="24"/>
        </w:rPr>
        <w:t>.</w:t>
      </w:r>
    </w:p>
    <w:p w:rsidR="008B7C5C" w:rsidRDefault="008B7C5C" w:rsidP="00D544F3">
      <w:pPr>
        <w:jc w:val="both"/>
        <w:rPr>
          <w:rFonts w:ascii="PT Astra Serif" w:hAnsi="PT Astra Serif"/>
          <w:sz w:val="24"/>
          <w:szCs w:val="24"/>
        </w:rPr>
      </w:pPr>
    </w:p>
    <w:p w:rsidR="008B7C5C" w:rsidRPr="006F3D56" w:rsidRDefault="008B7C5C" w:rsidP="008B7C5C">
      <w:pPr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РЕШИЛИ:</w:t>
      </w:r>
    </w:p>
    <w:p w:rsidR="008B7C5C" w:rsidRPr="006F3D56" w:rsidRDefault="008B7C5C" w:rsidP="008B7C5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6F3D56">
        <w:rPr>
          <w:rFonts w:ascii="PT Astra Serif" w:hAnsi="PT Astra Serif"/>
          <w:sz w:val="24"/>
          <w:szCs w:val="24"/>
        </w:rPr>
        <w:t>.1.</w:t>
      </w:r>
      <w:r w:rsidRPr="006F3D56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530FEC" w:rsidRPr="00530FEC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530FEC" w:rsidRPr="00530FEC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530FEC" w:rsidRPr="00530FEC">
        <w:rPr>
          <w:rFonts w:ascii="PT Astra Serif" w:hAnsi="PT Astra Serif"/>
          <w:sz w:val="24"/>
          <w:szCs w:val="24"/>
        </w:rPr>
        <w:t xml:space="preserve"> силу приказа Агентства </w:t>
      </w:r>
      <w:r w:rsidR="001C452E">
        <w:rPr>
          <w:rFonts w:ascii="PT Astra Serif" w:hAnsi="PT Astra Serif"/>
          <w:sz w:val="24"/>
          <w:szCs w:val="24"/>
        </w:rPr>
        <w:br/>
      </w:r>
      <w:r w:rsidR="00530FEC" w:rsidRPr="00530FEC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17.12.2020 № 247-П</w:t>
      </w:r>
      <w:r w:rsidR="00530FEC">
        <w:rPr>
          <w:rFonts w:ascii="PT Astra Serif" w:hAnsi="PT Astra Serif"/>
          <w:sz w:val="24"/>
          <w:szCs w:val="24"/>
        </w:rPr>
        <w:t>». Проголосовали: «За» - 7</w:t>
      </w:r>
      <w:r w:rsidRPr="006F3D56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8B7C5C" w:rsidRDefault="008B7C5C" w:rsidP="008B7C5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6F3D56">
        <w:rPr>
          <w:rFonts w:ascii="PT Astra Serif" w:hAnsi="PT Astra Serif"/>
          <w:sz w:val="24"/>
          <w:szCs w:val="24"/>
        </w:rPr>
        <w:t>.2.</w:t>
      </w:r>
      <w:r w:rsidRPr="006F3D56">
        <w:rPr>
          <w:rFonts w:ascii="PT Astra Serif" w:hAnsi="PT Astra Serif"/>
          <w:sz w:val="24"/>
          <w:szCs w:val="24"/>
        </w:rPr>
        <w:tab/>
      </w:r>
      <w:proofErr w:type="gramStart"/>
      <w:r w:rsidRPr="006F3D56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6F3D56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bookmarkEnd w:id="0"/>
    <w:p w:rsidR="008B7C5C" w:rsidRDefault="008B7C5C" w:rsidP="008B7C5C">
      <w:pPr>
        <w:jc w:val="both"/>
        <w:rPr>
          <w:rFonts w:ascii="PT Astra Serif" w:hAnsi="PT Astra Serif"/>
          <w:sz w:val="24"/>
          <w:szCs w:val="24"/>
        </w:rPr>
      </w:pPr>
    </w:p>
    <w:p w:rsidR="008B7C5C" w:rsidRDefault="008B7C5C" w:rsidP="008B7C5C">
      <w:pPr>
        <w:jc w:val="both"/>
        <w:rPr>
          <w:rFonts w:ascii="PT Astra Serif" w:hAnsi="PT Astra Serif"/>
          <w:sz w:val="24"/>
          <w:szCs w:val="24"/>
        </w:rPr>
      </w:pPr>
    </w:p>
    <w:p w:rsidR="008B7C5C" w:rsidRPr="00D91F94" w:rsidRDefault="008B7C5C" w:rsidP="008B7C5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3</w:t>
      </w:r>
      <w:r w:rsidRPr="00D91F94">
        <w:rPr>
          <w:rFonts w:ascii="PT Astra Serif" w:hAnsi="PT Astra Serif"/>
          <w:sz w:val="24"/>
          <w:szCs w:val="24"/>
        </w:rPr>
        <w:t>. СЛУШАЛИ:</w:t>
      </w:r>
    </w:p>
    <w:p w:rsidR="008B7C5C" w:rsidRPr="006F3D56" w:rsidRDefault="008B7C5C" w:rsidP="008B7C5C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Pr="001F5639">
        <w:rPr>
          <w:rFonts w:ascii="PT Astra Serif" w:hAnsi="PT Astra Serif"/>
          <w:sz w:val="24"/>
          <w:szCs w:val="24"/>
        </w:rPr>
        <w:t xml:space="preserve">. – </w:t>
      </w:r>
      <w:r>
        <w:rPr>
          <w:rFonts w:ascii="PT Astra Serif" w:hAnsi="PT Astra Serif"/>
          <w:sz w:val="24"/>
          <w:szCs w:val="24"/>
        </w:rPr>
        <w:t xml:space="preserve">по вопросу </w:t>
      </w:r>
      <w:r w:rsidR="001C452E">
        <w:rPr>
          <w:rFonts w:ascii="PT Astra Serif" w:hAnsi="PT Astra Serif"/>
          <w:sz w:val="24"/>
          <w:szCs w:val="24"/>
        </w:rPr>
        <w:t>о</w:t>
      </w:r>
      <w:r w:rsidR="001C452E" w:rsidRPr="001C452E">
        <w:rPr>
          <w:rFonts w:ascii="PT Astra Serif" w:hAnsi="PT Astra Serif"/>
          <w:sz w:val="24"/>
          <w:szCs w:val="24"/>
        </w:rPr>
        <w:t xml:space="preserve">б исключении из  Реестра организаций энергетического и коммунального комплексов Ульяновской области МУП «Аква» </w:t>
      </w:r>
      <w:proofErr w:type="spellStart"/>
      <w:r w:rsidR="001C452E" w:rsidRPr="001C452E">
        <w:rPr>
          <w:rFonts w:ascii="PT Astra Serif" w:hAnsi="PT Astra Serif"/>
          <w:sz w:val="24"/>
          <w:szCs w:val="24"/>
        </w:rPr>
        <w:t>Горенское</w:t>
      </w:r>
      <w:proofErr w:type="spellEnd"/>
      <w:r w:rsidR="001C452E" w:rsidRPr="001C452E">
        <w:rPr>
          <w:rFonts w:ascii="PT Astra Serif" w:hAnsi="PT Astra Serif"/>
          <w:sz w:val="24"/>
          <w:szCs w:val="24"/>
        </w:rPr>
        <w:t xml:space="preserve"> сельское поселение </w:t>
      </w:r>
      <w:proofErr w:type="spellStart"/>
      <w:r w:rsidR="001C452E" w:rsidRPr="001C452E">
        <w:rPr>
          <w:rFonts w:ascii="PT Astra Serif" w:hAnsi="PT Astra Serif"/>
          <w:sz w:val="24"/>
          <w:szCs w:val="24"/>
        </w:rPr>
        <w:t>Карсунского</w:t>
      </w:r>
      <w:proofErr w:type="spellEnd"/>
      <w:r w:rsidR="001C452E" w:rsidRPr="001C452E">
        <w:rPr>
          <w:rFonts w:ascii="PT Astra Serif" w:hAnsi="PT Astra Serif"/>
          <w:sz w:val="24"/>
          <w:szCs w:val="24"/>
        </w:rPr>
        <w:t xml:space="preserve"> района Ульяновской области - Раздел 9 «Водоснабжение»</w:t>
      </w:r>
      <w:r w:rsidR="001C452E">
        <w:rPr>
          <w:rFonts w:ascii="PT Astra Serif" w:hAnsi="PT Astra Serif"/>
          <w:sz w:val="24"/>
          <w:szCs w:val="24"/>
        </w:rPr>
        <w:t>.</w:t>
      </w:r>
    </w:p>
    <w:p w:rsidR="008B7C5C" w:rsidRDefault="001C452E" w:rsidP="001C452E">
      <w:pPr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1C452E">
        <w:rPr>
          <w:rFonts w:ascii="PT Astra Serif" w:hAnsi="PT Astra Serif"/>
          <w:sz w:val="24"/>
          <w:szCs w:val="24"/>
        </w:rPr>
        <w:t>Башаева</w:t>
      </w:r>
      <w:proofErr w:type="spellEnd"/>
      <w:r w:rsidRPr="001C452E">
        <w:rPr>
          <w:rFonts w:ascii="PT Astra Serif" w:hAnsi="PT Astra Serif"/>
          <w:sz w:val="24"/>
          <w:szCs w:val="24"/>
        </w:rPr>
        <w:t xml:space="preserve"> М.Ю. доложила, что полномочи</w:t>
      </w:r>
      <w:r w:rsidR="00013BB9">
        <w:rPr>
          <w:rFonts w:ascii="PT Astra Serif" w:hAnsi="PT Astra Serif"/>
          <w:sz w:val="24"/>
          <w:szCs w:val="24"/>
        </w:rPr>
        <w:t>я</w:t>
      </w:r>
      <w:r w:rsidRPr="001C452E">
        <w:rPr>
          <w:rFonts w:ascii="PT Astra Serif" w:hAnsi="PT Astra Serif"/>
          <w:sz w:val="24"/>
          <w:szCs w:val="24"/>
        </w:rPr>
        <w:t xml:space="preserve"> по обслуживанию водопроводных </w:t>
      </w:r>
      <w:r w:rsidR="00013BB9">
        <w:rPr>
          <w:rFonts w:ascii="PT Astra Serif" w:hAnsi="PT Astra Serif"/>
          <w:sz w:val="24"/>
          <w:szCs w:val="24"/>
        </w:rPr>
        <w:br/>
      </w:r>
      <w:r w:rsidRPr="001C452E">
        <w:rPr>
          <w:rFonts w:ascii="PT Astra Serif" w:hAnsi="PT Astra Serif"/>
          <w:sz w:val="24"/>
          <w:szCs w:val="24"/>
        </w:rPr>
        <w:t>и канализационных сетей на территории МО «</w:t>
      </w:r>
      <w:proofErr w:type="spellStart"/>
      <w:r w:rsidRPr="001C452E">
        <w:rPr>
          <w:rFonts w:ascii="PT Astra Serif" w:hAnsi="PT Astra Serif"/>
          <w:sz w:val="24"/>
          <w:szCs w:val="24"/>
        </w:rPr>
        <w:t>Горенское</w:t>
      </w:r>
      <w:proofErr w:type="spellEnd"/>
      <w:r w:rsidRPr="001C452E">
        <w:rPr>
          <w:rFonts w:ascii="PT Astra Serif" w:hAnsi="PT Astra Serif"/>
          <w:sz w:val="24"/>
          <w:szCs w:val="24"/>
        </w:rPr>
        <w:t xml:space="preserve"> сельское поселение»</w:t>
      </w:r>
      <w:r w:rsidR="00013BB9">
        <w:rPr>
          <w:rFonts w:ascii="PT Astra Serif" w:hAnsi="PT Astra Serif"/>
          <w:sz w:val="24"/>
          <w:szCs w:val="24"/>
        </w:rPr>
        <w:t xml:space="preserve"> переданы </w:t>
      </w:r>
      <w:r w:rsidR="00013BB9" w:rsidRPr="00013BB9">
        <w:rPr>
          <w:rFonts w:ascii="PT Astra Serif" w:hAnsi="PT Astra Serif"/>
          <w:sz w:val="24"/>
          <w:szCs w:val="24"/>
        </w:rPr>
        <w:t>ОГКП «Ульяновский областной водоканал»</w:t>
      </w:r>
      <w:r w:rsidR="00013BB9">
        <w:rPr>
          <w:rFonts w:ascii="PT Astra Serif" w:hAnsi="PT Astra Serif"/>
          <w:sz w:val="24"/>
          <w:szCs w:val="24"/>
        </w:rPr>
        <w:t xml:space="preserve"> и предложила</w:t>
      </w:r>
      <w:r w:rsidR="00013BB9" w:rsidRPr="00013BB9">
        <w:t xml:space="preserve"> </w:t>
      </w:r>
      <w:r w:rsidR="00013BB9" w:rsidRPr="00013BB9">
        <w:rPr>
          <w:rFonts w:ascii="PT Astra Serif" w:hAnsi="PT Astra Serif"/>
          <w:sz w:val="24"/>
          <w:szCs w:val="24"/>
        </w:rPr>
        <w:t xml:space="preserve">исключить </w:t>
      </w:r>
      <w:r w:rsidR="00013BB9">
        <w:rPr>
          <w:rFonts w:ascii="PT Astra Serif" w:hAnsi="PT Astra Serif"/>
          <w:sz w:val="24"/>
          <w:szCs w:val="24"/>
        </w:rPr>
        <w:br/>
      </w:r>
      <w:r w:rsidR="00013BB9" w:rsidRPr="00013BB9">
        <w:rPr>
          <w:rFonts w:ascii="PT Astra Serif" w:hAnsi="PT Astra Serif"/>
          <w:sz w:val="24"/>
          <w:szCs w:val="24"/>
        </w:rPr>
        <w:t xml:space="preserve">из Реестра организаций энергетического и коммунального комплексов Ульяновской области МУП «Аква» </w:t>
      </w:r>
      <w:proofErr w:type="spellStart"/>
      <w:r w:rsidR="00013BB9" w:rsidRPr="00013BB9">
        <w:rPr>
          <w:rFonts w:ascii="PT Astra Serif" w:hAnsi="PT Astra Serif"/>
          <w:sz w:val="24"/>
          <w:szCs w:val="24"/>
        </w:rPr>
        <w:t>Горенское</w:t>
      </w:r>
      <w:proofErr w:type="spellEnd"/>
      <w:r w:rsidR="00013BB9" w:rsidRPr="00013BB9">
        <w:rPr>
          <w:rFonts w:ascii="PT Astra Serif" w:hAnsi="PT Astra Serif"/>
          <w:sz w:val="24"/>
          <w:szCs w:val="24"/>
        </w:rPr>
        <w:t xml:space="preserve"> сельское поселение </w:t>
      </w:r>
      <w:proofErr w:type="spellStart"/>
      <w:r w:rsidR="00013BB9" w:rsidRPr="00013BB9">
        <w:rPr>
          <w:rFonts w:ascii="PT Astra Serif" w:hAnsi="PT Astra Serif"/>
          <w:sz w:val="24"/>
          <w:szCs w:val="24"/>
        </w:rPr>
        <w:t>Карсунского</w:t>
      </w:r>
      <w:proofErr w:type="spellEnd"/>
      <w:r w:rsidR="00013BB9" w:rsidRPr="00013BB9">
        <w:rPr>
          <w:rFonts w:ascii="PT Astra Serif" w:hAnsi="PT Astra Serif"/>
          <w:sz w:val="24"/>
          <w:szCs w:val="24"/>
        </w:rPr>
        <w:t xml:space="preserve"> района Ульяновской области - Раздел 9 «Водоснабжение»</w:t>
      </w:r>
      <w:r w:rsidR="00013BB9">
        <w:rPr>
          <w:rFonts w:ascii="PT Astra Serif" w:hAnsi="PT Astra Serif"/>
          <w:sz w:val="24"/>
          <w:szCs w:val="24"/>
        </w:rPr>
        <w:t>.</w:t>
      </w:r>
      <w:proofErr w:type="gramEnd"/>
    </w:p>
    <w:p w:rsidR="008B7C5C" w:rsidRDefault="008B7C5C" w:rsidP="008B7C5C">
      <w:pPr>
        <w:jc w:val="both"/>
        <w:rPr>
          <w:rFonts w:ascii="PT Astra Serif" w:hAnsi="PT Astra Serif"/>
          <w:sz w:val="24"/>
          <w:szCs w:val="24"/>
        </w:rPr>
      </w:pPr>
    </w:p>
    <w:p w:rsidR="008B7C5C" w:rsidRPr="006F3D56" w:rsidRDefault="008B7C5C" w:rsidP="008B7C5C">
      <w:pPr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РЕШИЛИ:</w:t>
      </w:r>
    </w:p>
    <w:p w:rsidR="008B7C5C" w:rsidRPr="006F3D56" w:rsidRDefault="008B7C5C" w:rsidP="008B7C5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6F3D56">
        <w:rPr>
          <w:rFonts w:ascii="PT Astra Serif" w:hAnsi="PT Astra Serif"/>
          <w:sz w:val="24"/>
          <w:szCs w:val="24"/>
        </w:rPr>
        <w:t>.1.</w:t>
      </w:r>
      <w:r w:rsidRPr="006F3D56">
        <w:rPr>
          <w:rFonts w:ascii="PT Astra Serif" w:hAnsi="PT Astra Serif"/>
          <w:sz w:val="24"/>
          <w:szCs w:val="24"/>
        </w:rPr>
        <w:tab/>
      </w:r>
      <w:r w:rsidR="001C452E">
        <w:rPr>
          <w:rFonts w:ascii="PT Astra Serif" w:hAnsi="PT Astra Serif"/>
          <w:sz w:val="24"/>
          <w:szCs w:val="24"/>
        </w:rPr>
        <w:t>Исключить</w:t>
      </w:r>
      <w:r w:rsidR="001C452E" w:rsidRPr="001C452E">
        <w:rPr>
          <w:rFonts w:ascii="PT Astra Serif" w:hAnsi="PT Astra Serif"/>
          <w:sz w:val="24"/>
          <w:szCs w:val="24"/>
        </w:rPr>
        <w:t xml:space="preserve"> из  Реестра организаций энергетического и коммунального комплексов Ульяновской области МУП «Аква» </w:t>
      </w:r>
      <w:proofErr w:type="spellStart"/>
      <w:r w:rsidR="001C452E" w:rsidRPr="001C452E">
        <w:rPr>
          <w:rFonts w:ascii="PT Astra Serif" w:hAnsi="PT Astra Serif"/>
          <w:sz w:val="24"/>
          <w:szCs w:val="24"/>
        </w:rPr>
        <w:t>Горенское</w:t>
      </w:r>
      <w:proofErr w:type="spellEnd"/>
      <w:r w:rsidR="001C452E" w:rsidRPr="001C452E">
        <w:rPr>
          <w:rFonts w:ascii="PT Astra Serif" w:hAnsi="PT Astra Serif"/>
          <w:sz w:val="24"/>
          <w:szCs w:val="24"/>
        </w:rPr>
        <w:t xml:space="preserve"> сельское поселение </w:t>
      </w:r>
      <w:proofErr w:type="spellStart"/>
      <w:r w:rsidR="001C452E" w:rsidRPr="001C452E">
        <w:rPr>
          <w:rFonts w:ascii="PT Astra Serif" w:hAnsi="PT Astra Serif"/>
          <w:sz w:val="24"/>
          <w:szCs w:val="24"/>
        </w:rPr>
        <w:t>Карсунского</w:t>
      </w:r>
      <w:proofErr w:type="spellEnd"/>
      <w:r w:rsidR="001C452E" w:rsidRPr="001C452E">
        <w:rPr>
          <w:rFonts w:ascii="PT Astra Serif" w:hAnsi="PT Astra Serif"/>
          <w:sz w:val="24"/>
          <w:szCs w:val="24"/>
        </w:rPr>
        <w:t xml:space="preserve"> района Ульяновской области - Раздел 9 «Водоснабжение»</w:t>
      </w:r>
      <w:r w:rsidR="00530FEC">
        <w:rPr>
          <w:rFonts w:ascii="PT Astra Serif" w:hAnsi="PT Astra Serif"/>
          <w:sz w:val="24"/>
          <w:szCs w:val="24"/>
        </w:rPr>
        <w:t>. Проголосовали: «За» - 7</w:t>
      </w:r>
      <w:r w:rsidRPr="006F3D56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8B7C5C" w:rsidRDefault="008B7C5C" w:rsidP="00D544F3">
      <w:pPr>
        <w:jc w:val="both"/>
        <w:rPr>
          <w:rFonts w:ascii="PT Astra Serif" w:hAnsi="PT Astra Serif"/>
          <w:sz w:val="24"/>
          <w:szCs w:val="24"/>
        </w:rPr>
      </w:pPr>
    </w:p>
    <w:p w:rsidR="0077718A" w:rsidRPr="0054119E" w:rsidRDefault="0077718A" w:rsidP="00D544F3">
      <w:pPr>
        <w:jc w:val="both"/>
        <w:rPr>
          <w:rFonts w:ascii="PT Astra Serif" w:hAnsi="PT Astra Serif"/>
          <w:sz w:val="24"/>
          <w:szCs w:val="24"/>
        </w:rPr>
      </w:pPr>
    </w:p>
    <w:p w:rsidR="00D544F3" w:rsidRDefault="00D544F3" w:rsidP="00D544F3">
      <w:pPr>
        <w:jc w:val="both"/>
        <w:rPr>
          <w:rFonts w:ascii="PT Astra Serif" w:hAnsi="PT Astra Serif"/>
          <w:sz w:val="24"/>
          <w:szCs w:val="24"/>
        </w:rPr>
      </w:pPr>
    </w:p>
    <w:p w:rsidR="007554D2" w:rsidRPr="00C81720" w:rsidRDefault="007554D2" w:rsidP="00306B81">
      <w:pPr>
        <w:jc w:val="both"/>
        <w:rPr>
          <w:rFonts w:ascii="PT Astra Serif" w:hAnsi="PT Astra Serif"/>
          <w:sz w:val="24"/>
          <w:szCs w:val="24"/>
        </w:rPr>
      </w:pPr>
    </w:p>
    <w:p w:rsidR="002A3E14" w:rsidRPr="00C81720" w:rsidRDefault="002A3E14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Председатель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  <w:t xml:space="preserve">     </w:t>
      </w:r>
      <w:r w:rsidR="0029477D" w:rsidRPr="00C81720">
        <w:rPr>
          <w:rFonts w:ascii="PT Astra Serif" w:hAnsi="PT Astra Serif"/>
          <w:sz w:val="24"/>
          <w:szCs w:val="24"/>
        </w:rPr>
        <w:tab/>
        <w:t xml:space="preserve">         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F64AD8" w:rsidRPr="00C81720">
        <w:rPr>
          <w:rFonts w:ascii="PT Astra Serif" w:hAnsi="PT Astra Serif"/>
          <w:sz w:val="24"/>
          <w:szCs w:val="24"/>
        </w:rPr>
        <w:t xml:space="preserve">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r w:rsidR="0029477D" w:rsidRPr="00C81720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F64AD8" w:rsidRPr="00C81720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Секретарь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 xml:space="preserve">  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proofErr w:type="spellStart"/>
      <w:r w:rsidR="0029477D" w:rsidRPr="00C8172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025371" w:rsidRPr="00C81720" w:rsidRDefault="00025371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D861A8" w:rsidRDefault="00D861A8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843AB7" w:rsidRPr="00D91F94" w:rsidRDefault="009024CC">
      <w:pPr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B5122B">
        <w:rPr>
          <w:rFonts w:ascii="PT Astra Serif" w:hAnsi="PT Astra Serif"/>
          <w:sz w:val="24"/>
          <w:szCs w:val="24"/>
        </w:rPr>
        <w:t>.</w:t>
      </w:r>
      <w:r w:rsidR="00440000">
        <w:rPr>
          <w:rFonts w:ascii="PT Astra Serif" w:hAnsi="PT Astra Serif"/>
          <w:sz w:val="24"/>
          <w:szCs w:val="24"/>
        </w:rPr>
        <w:t>_______________</w:t>
      </w:r>
    </w:p>
    <w:sectPr w:rsidR="00843AB7" w:rsidRPr="00D91F94" w:rsidSect="001F563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BF" w:rsidRDefault="00D452BF" w:rsidP="00FB7CBF">
      <w:r>
        <w:separator/>
      </w:r>
    </w:p>
  </w:endnote>
  <w:endnote w:type="continuationSeparator" w:id="0">
    <w:p w:rsidR="00D452BF" w:rsidRDefault="00D452BF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BF" w:rsidRDefault="00D452BF" w:rsidP="00FB7CBF">
      <w:r>
        <w:separator/>
      </w:r>
    </w:p>
  </w:footnote>
  <w:footnote w:type="continuationSeparator" w:id="0">
    <w:p w:rsidR="00D452BF" w:rsidRDefault="00D452BF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EndPr/>
    <w:sdtContent>
      <w:p w:rsidR="0054119E" w:rsidRDefault="005411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FD">
          <w:rPr>
            <w:noProof/>
          </w:rPr>
          <w:t>5</w:t>
        </w:r>
        <w:r>
          <w:fldChar w:fldCharType="end"/>
        </w:r>
      </w:p>
    </w:sdtContent>
  </w:sdt>
  <w:p w:rsidR="0054119E" w:rsidRDefault="0054119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2B13"/>
    <w:rsid w:val="00003F18"/>
    <w:rsid w:val="00013791"/>
    <w:rsid w:val="00013BB9"/>
    <w:rsid w:val="000246E3"/>
    <w:rsid w:val="00025371"/>
    <w:rsid w:val="0003321E"/>
    <w:rsid w:val="000365B0"/>
    <w:rsid w:val="0004337D"/>
    <w:rsid w:val="00045544"/>
    <w:rsid w:val="000522F0"/>
    <w:rsid w:val="00056AC6"/>
    <w:rsid w:val="00067B57"/>
    <w:rsid w:val="00070B74"/>
    <w:rsid w:val="0008515B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100F9"/>
    <w:rsid w:val="00116776"/>
    <w:rsid w:val="00116909"/>
    <w:rsid w:val="001176FD"/>
    <w:rsid w:val="00130894"/>
    <w:rsid w:val="001338B0"/>
    <w:rsid w:val="001405F3"/>
    <w:rsid w:val="0014738D"/>
    <w:rsid w:val="0015351C"/>
    <w:rsid w:val="00157D34"/>
    <w:rsid w:val="0016652D"/>
    <w:rsid w:val="00173143"/>
    <w:rsid w:val="00190AB1"/>
    <w:rsid w:val="001927A6"/>
    <w:rsid w:val="0019773C"/>
    <w:rsid w:val="001A42C2"/>
    <w:rsid w:val="001A4932"/>
    <w:rsid w:val="001A57AF"/>
    <w:rsid w:val="001C37CD"/>
    <w:rsid w:val="001C452E"/>
    <w:rsid w:val="001C7ADE"/>
    <w:rsid w:val="001D0137"/>
    <w:rsid w:val="001E1AFF"/>
    <w:rsid w:val="001F0DD5"/>
    <w:rsid w:val="001F23DF"/>
    <w:rsid w:val="001F37F1"/>
    <w:rsid w:val="001F55FC"/>
    <w:rsid w:val="001F5639"/>
    <w:rsid w:val="001F6202"/>
    <w:rsid w:val="001F7475"/>
    <w:rsid w:val="0020567C"/>
    <w:rsid w:val="002075B5"/>
    <w:rsid w:val="00207840"/>
    <w:rsid w:val="00211A2A"/>
    <w:rsid w:val="00214B01"/>
    <w:rsid w:val="00217EEB"/>
    <w:rsid w:val="00226662"/>
    <w:rsid w:val="00226ACB"/>
    <w:rsid w:val="0023344E"/>
    <w:rsid w:val="00234064"/>
    <w:rsid w:val="002362A0"/>
    <w:rsid w:val="00236F9C"/>
    <w:rsid w:val="00247A91"/>
    <w:rsid w:val="00247C32"/>
    <w:rsid w:val="00247F69"/>
    <w:rsid w:val="00257056"/>
    <w:rsid w:val="002602DB"/>
    <w:rsid w:val="00275F40"/>
    <w:rsid w:val="00292C8E"/>
    <w:rsid w:val="0029477D"/>
    <w:rsid w:val="002A3E14"/>
    <w:rsid w:val="002A50EE"/>
    <w:rsid w:val="002B1903"/>
    <w:rsid w:val="002B4371"/>
    <w:rsid w:val="002B57F5"/>
    <w:rsid w:val="002B6901"/>
    <w:rsid w:val="002B6F1F"/>
    <w:rsid w:val="002C2E6C"/>
    <w:rsid w:val="002C3FBC"/>
    <w:rsid w:val="002D25F2"/>
    <w:rsid w:val="002D312F"/>
    <w:rsid w:val="002D58A4"/>
    <w:rsid w:val="002E01F6"/>
    <w:rsid w:val="002E17B8"/>
    <w:rsid w:val="002E3AC4"/>
    <w:rsid w:val="002E3D1D"/>
    <w:rsid w:val="002F5FA9"/>
    <w:rsid w:val="00300B30"/>
    <w:rsid w:val="0030269D"/>
    <w:rsid w:val="00306B81"/>
    <w:rsid w:val="00312059"/>
    <w:rsid w:val="003217AF"/>
    <w:rsid w:val="003340E3"/>
    <w:rsid w:val="003417E4"/>
    <w:rsid w:val="00343F19"/>
    <w:rsid w:val="00344DBA"/>
    <w:rsid w:val="00345C8A"/>
    <w:rsid w:val="0034602B"/>
    <w:rsid w:val="00354770"/>
    <w:rsid w:val="0035504B"/>
    <w:rsid w:val="00360A54"/>
    <w:rsid w:val="00362859"/>
    <w:rsid w:val="003641D7"/>
    <w:rsid w:val="00365DF7"/>
    <w:rsid w:val="00371B52"/>
    <w:rsid w:val="00371E5F"/>
    <w:rsid w:val="00391902"/>
    <w:rsid w:val="00391C6F"/>
    <w:rsid w:val="00393AEE"/>
    <w:rsid w:val="003B25E7"/>
    <w:rsid w:val="003C1397"/>
    <w:rsid w:val="003C2238"/>
    <w:rsid w:val="003C4FB9"/>
    <w:rsid w:val="003E5606"/>
    <w:rsid w:val="003F0541"/>
    <w:rsid w:val="003F2662"/>
    <w:rsid w:val="003F268E"/>
    <w:rsid w:val="003F556C"/>
    <w:rsid w:val="003F632F"/>
    <w:rsid w:val="004022C8"/>
    <w:rsid w:val="00403930"/>
    <w:rsid w:val="0040517C"/>
    <w:rsid w:val="0040536B"/>
    <w:rsid w:val="00405C7A"/>
    <w:rsid w:val="00411739"/>
    <w:rsid w:val="0041182B"/>
    <w:rsid w:val="00414100"/>
    <w:rsid w:val="0041649A"/>
    <w:rsid w:val="00423BFB"/>
    <w:rsid w:val="004242ED"/>
    <w:rsid w:val="004263E7"/>
    <w:rsid w:val="0042792E"/>
    <w:rsid w:val="004319A1"/>
    <w:rsid w:val="00440000"/>
    <w:rsid w:val="004450E6"/>
    <w:rsid w:val="00447882"/>
    <w:rsid w:val="004512EC"/>
    <w:rsid w:val="0045138E"/>
    <w:rsid w:val="00456DBA"/>
    <w:rsid w:val="00467041"/>
    <w:rsid w:val="00467ABC"/>
    <w:rsid w:val="0047291D"/>
    <w:rsid w:val="004832CA"/>
    <w:rsid w:val="00490333"/>
    <w:rsid w:val="004A14ED"/>
    <w:rsid w:val="004A18E0"/>
    <w:rsid w:val="004C407E"/>
    <w:rsid w:val="004D0DCC"/>
    <w:rsid w:val="004D5A1F"/>
    <w:rsid w:val="004E12BA"/>
    <w:rsid w:val="004E2FDA"/>
    <w:rsid w:val="004E2FE1"/>
    <w:rsid w:val="004E6D18"/>
    <w:rsid w:val="004F2767"/>
    <w:rsid w:val="004F31C5"/>
    <w:rsid w:val="005015EC"/>
    <w:rsid w:val="00505AA4"/>
    <w:rsid w:val="00520243"/>
    <w:rsid w:val="00522089"/>
    <w:rsid w:val="00522151"/>
    <w:rsid w:val="00524BDC"/>
    <w:rsid w:val="00526D79"/>
    <w:rsid w:val="00530FEC"/>
    <w:rsid w:val="00535E40"/>
    <w:rsid w:val="0054119E"/>
    <w:rsid w:val="005531D8"/>
    <w:rsid w:val="00554362"/>
    <w:rsid w:val="0055448E"/>
    <w:rsid w:val="00556AD5"/>
    <w:rsid w:val="00560C2A"/>
    <w:rsid w:val="00562C06"/>
    <w:rsid w:val="005642A5"/>
    <w:rsid w:val="005654E6"/>
    <w:rsid w:val="00576C83"/>
    <w:rsid w:val="0058049F"/>
    <w:rsid w:val="00580A27"/>
    <w:rsid w:val="005974A4"/>
    <w:rsid w:val="005B40FA"/>
    <w:rsid w:val="005C2431"/>
    <w:rsid w:val="005C3658"/>
    <w:rsid w:val="005C38B9"/>
    <w:rsid w:val="005D05E4"/>
    <w:rsid w:val="005E3BD5"/>
    <w:rsid w:val="005E51AE"/>
    <w:rsid w:val="005E6C1B"/>
    <w:rsid w:val="00603722"/>
    <w:rsid w:val="00603D0B"/>
    <w:rsid w:val="0060524A"/>
    <w:rsid w:val="00605D8E"/>
    <w:rsid w:val="00616EEC"/>
    <w:rsid w:val="006175E5"/>
    <w:rsid w:val="00617CEB"/>
    <w:rsid w:val="006257A9"/>
    <w:rsid w:val="006276DF"/>
    <w:rsid w:val="00630855"/>
    <w:rsid w:val="00642B0F"/>
    <w:rsid w:val="006440FF"/>
    <w:rsid w:val="00646657"/>
    <w:rsid w:val="00672503"/>
    <w:rsid w:val="00674E0D"/>
    <w:rsid w:val="006A3B97"/>
    <w:rsid w:val="006A4CC6"/>
    <w:rsid w:val="006D127E"/>
    <w:rsid w:val="006D745C"/>
    <w:rsid w:val="006E096E"/>
    <w:rsid w:val="006E27D8"/>
    <w:rsid w:val="006E53DC"/>
    <w:rsid w:val="006F1CE7"/>
    <w:rsid w:val="006F3D56"/>
    <w:rsid w:val="006F47A9"/>
    <w:rsid w:val="00701000"/>
    <w:rsid w:val="0070248E"/>
    <w:rsid w:val="00705123"/>
    <w:rsid w:val="007175CD"/>
    <w:rsid w:val="00721F25"/>
    <w:rsid w:val="007338C1"/>
    <w:rsid w:val="00735E42"/>
    <w:rsid w:val="00736379"/>
    <w:rsid w:val="00737572"/>
    <w:rsid w:val="00740870"/>
    <w:rsid w:val="00741187"/>
    <w:rsid w:val="0074431B"/>
    <w:rsid w:val="00751B2E"/>
    <w:rsid w:val="007554D2"/>
    <w:rsid w:val="007664FB"/>
    <w:rsid w:val="0076752E"/>
    <w:rsid w:val="0077667B"/>
    <w:rsid w:val="0077718A"/>
    <w:rsid w:val="00793A7C"/>
    <w:rsid w:val="007A0AC0"/>
    <w:rsid w:val="007B46F2"/>
    <w:rsid w:val="007B535D"/>
    <w:rsid w:val="007E2D81"/>
    <w:rsid w:val="007E45BB"/>
    <w:rsid w:val="00800D9A"/>
    <w:rsid w:val="008042A4"/>
    <w:rsid w:val="00826127"/>
    <w:rsid w:val="0082626F"/>
    <w:rsid w:val="00830800"/>
    <w:rsid w:val="008310FB"/>
    <w:rsid w:val="00837358"/>
    <w:rsid w:val="00843AB7"/>
    <w:rsid w:val="0084456A"/>
    <w:rsid w:val="008574C1"/>
    <w:rsid w:val="0086248D"/>
    <w:rsid w:val="00871FC3"/>
    <w:rsid w:val="00881F69"/>
    <w:rsid w:val="00895260"/>
    <w:rsid w:val="0089727E"/>
    <w:rsid w:val="008A1B99"/>
    <w:rsid w:val="008A3492"/>
    <w:rsid w:val="008A51C0"/>
    <w:rsid w:val="008A6269"/>
    <w:rsid w:val="008B1C2D"/>
    <w:rsid w:val="008B7C5C"/>
    <w:rsid w:val="008C6AF0"/>
    <w:rsid w:val="008C768F"/>
    <w:rsid w:val="008D168F"/>
    <w:rsid w:val="008D376A"/>
    <w:rsid w:val="008D69CA"/>
    <w:rsid w:val="008E2227"/>
    <w:rsid w:val="008E2ACC"/>
    <w:rsid w:val="008E67BA"/>
    <w:rsid w:val="009024CC"/>
    <w:rsid w:val="00905C15"/>
    <w:rsid w:val="009347D5"/>
    <w:rsid w:val="00935A70"/>
    <w:rsid w:val="00941DCD"/>
    <w:rsid w:val="009478FA"/>
    <w:rsid w:val="00953145"/>
    <w:rsid w:val="00960959"/>
    <w:rsid w:val="00963544"/>
    <w:rsid w:val="00975EF6"/>
    <w:rsid w:val="00980A4C"/>
    <w:rsid w:val="009858FE"/>
    <w:rsid w:val="00995EE4"/>
    <w:rsid w:val="009965E1"/>
    <w:rsid w:val="009A3560"/>
    <w:rsid w:val="009B48FD"/>
    <w:rsid w:val="009B5500"/>
    <w:rsid w:val="009C09A0"/>
    <w:rsid w:val="009C155A"/>
    <w:rsid w:val="009C1E1C"/>
    <w:rsid w:val="009D0161"/>
    <w:rsid w:val="009D02C6"/>
    <w:rsid w:val="009E2B1E"/>
    <w:rsid w:val="009F258E"/>
    <w:rsid w:val="009F37FC"/>
    <w:rsid w:val="009F509B"/>
    <w:rsid w:val="009F7B4F"/>
    <w:rsid w:val="00A06168"/>
    <w:rsid w:val="00A10C2D"/>
    <w:rsid w:val="00A1350F"/>
    <w:rsid w:val="00A15CB9"/>
    <w:rsid w:val="00A20E44"/>
    <w:rsid w:val="00A20F39"/>
    <w:rsid w:val="00A21FB1"/>
    <w:rsid w:val="00A233ED"/>
    <w:rsid w:val="00A26027"/>
    <w:rsid w:val="00A33A2A"/>
    <w:rsid w:val="00A35229"/>
    <w:rsid w:val="00A36A51"/>
    <w:rsid w:val="00A5755A"/>
    <w:rsid w:val="00A641C2"/>
    <w:rsid w:val="00A6646A"/>
    <w:rsid w:val="00A85430"/>
    <w:rsid w:val="00A9156B"/>
    <w:rsid w:val="00AA22B9"/>
    <w:rsid w:val="00AA32C2"/>
    <w:rsid w:val="00AA7964"/>
    <w:rsid w:val="00AB0A20"/>
    <w:rsid w:val="00AB6C0C"/>
    <w:rsid w:val="00AD05D3"/>
    <w:rsid w:val="00AD35C1"/>
    <w:rsid w:val="00AE0C14"/>
    <w:rsid w:val="00AE4C6A"/>
    <w:rsid w:val="00B040A5"/>
    <w:rsid w:val="00B05A49"/>
    <w:rsid w:val="00B0767F"/>
    <w:rsid w:val="00B14CCD"/>
    <w:rsid w:val="00B15C2F"/>
    <w:rsid w:val="00B31074"/>
    <w:rsid w:val="00B33C1A"/>
    <w:rsid w:val="00B5122B"/>
    <w:rsid w:val="00B516A1"/>
    <w:rsid w:val="00B634EE"/>
    <w:rsid w:val="00B63650"/>
    <w:rsid w:val="00B64E16"/>
    <w:rsid w:val="00B76958"/>
    <w:rsid w:val="00B8406C"/>
    <w:rsid w:val="00B90F3C"/>
    <w:rsid w:val="00B91297"/>
    <w:rsid w:val="00B93CC2"/>
    <w:rsid w:val="00B979D5"/>
    <w:rsid w:val="00BA6FA2"/>
    <w:rsid w:val="00BB4C11"/>
    <w:rsid w:val="00BB72B5"/>
    <w:rsid w:val="00BC4F27"/>
    <w:rsid w:val="00BC61C8"/>
    <w:rsid w:val="00BD2342"/>
    <w:rsid w:val="00BD733D"/>
    <w:rsid w:val="00BE33DA"/>
    <w:rsid w:val="00BE3D70"/>
    <w:rsid w:val="00BE75C0"/>
    <w:rsid w:val="00C04086"/>
    <w:rsid w:val="00C1455E"/>
    <w:rsid w:val="00C2257D"/>
    <w:rsid w:val="00C225C6"/>
    <w:rsid w:val="00C328B4"/>
    <w:rsid w:val="00C35395"/>
    <w:rsid w:val="00C457A7"/>
    <w:rsid w:val="00C46D1C"/>
    <w:rsid w:val="00C4704B"/>
    <w:rsid w:val="00C70903"/>
    <w:rsid w:val="00C70EBD"/>
    <w:rsid w:val="00C8168E"/>
    <w:rsid w:val="00C81720"/>
    <w:rsid w:val="00CA1D67"/>
    <w:rsid w:val="00CA3364"/>
    <w:rsid w:val="00CA6893"/>
    <w:rsid w:val="00CB059B"/>
    <w:rsid w:val="00CE5815"/>
    <w:rsid w:val="00CE6B09"/>
    <w:rsid w:val="00CE7C3F"/>
    <w:rsid w:val="00CF0A53"/>
    <w:rsid w:val="00CF20CB"/>
    <w:rsid w:val="00D05459"/>
    <w:rsid w:val="00D12C09"/>
    <w:rsid w:val="00D20421"/>
    <w:rsid w:val="00D3116B"/>
    <w:rsid w:val="00D37BB9"/>
    <w:rsid w:val="00D4434D"/>
    <w:rsid w:val="00D446C0"/>
    <w:rsid w:val="00D452BF"/>
    <w:rsid w:val="00D52D16"/>
    <w:rsid w:val="00D5385B"/>
    <w:rsid w:val="00D544F3"/>
    <w:rsid w:val="00D650A6"/>
    <w:rsid w:val="00D70054"/>
    <w:rsid w:val="00D80A5A"/>
    <w:rsid w:val="00D83D01"/>
    <w:rsid w:val="00D84EE1"/>
    <w:rsid w:val="00D8549A"/>
    <w:rsid w:val="00D861A8"/>
    <w:rsid w:val="00D91F94"/>
    <w:rsid w:val="00DA2776"/>
    <w:rsid w:val="00DA443E"/>
    <w:rsid w:val="00DA4DFD"/>
    <w:rsid w:val="00DA7FDE"/>
    <w:rsid w:val="00DB48FE"/>
    <w:rsid w:val="00DD69DF"/>
    <w:rsid w:val="00DD74C2"/>
    <w:rsid w:val="00DE39E7"/>
    <w:rsid w:val="00DE7FAE"/>
    <w:rsid w:val="00E024BD"/>
    <w:rsid w:val="00E05C6F"/>
    <w:rsid w:val="00E0766D"/>
    <w:rsid w:val="00E17546"/>
    <w:rsid w:val="00E20210"/>
    <w:rsid w:val="00E21798"/>
    <w:rsid w:val="00E23899"/>
    <w:rsid w:val="00E33253"/>
    <w:rsid w:val="00E33321"/>
    <w:rsid w:val="00E36872"/>
    <w:rsid w:val="00E40B49"/>
    <w:rsid w:val="00E41BC5"/>
    <w:rsid w:val="00E4267B"/>
    <w:rsid w:val="00E437FE"/>
    <w:rsid w:val="00E468C1"/>
    <w:rsid w:val="00E46C6F"/>
    <w:rsid w:val="00E54C5C"/>
    <w:rsid w:val="00E622B6"/>
    <w:rsid w:val="00E64453"/>
    <w:rsid w:val="00E65525"/>
    <w:rsid w:val="00E82EEF"/>
    <w:rsid w:val="00E9606F"/>
    <w:rsid w:val="00E963F5"/>
    <w:rsid w:val="00EA0B5E"/>
    <w:rsid w:val="00EA54B7"/>
    <w:rsid w:val="00EB2F2D"/>
    <w:rsid w:val="00EB31CE"/>
    <w:rsid w:val="00EB409B"/>
    <w:rsid w:val="00EC1C51"/>
    <w:rsid w:val="00EC1E7C"/>
    <w:rsid w:val="00EC77AC"/>
    <w:rsid w:val="00EE07D6"/>
    <w:rsid w:val="00EE6583"/>
    <w:rsid w:val="00F144DF"/>
    <w:rsid w:val="00F16A20"/>
    <w:rsid w:val="00F21BE2"/>
    <w:rsid w:val="00F30B1C"/>
    <w:rsid w:val="00F35074"/>
    <w:rsid w:val="00F57716"/>
    <w:rsid w:val="00F600AE"/>
    <w:rsid w:val="00F6498E"/>
    <w:rsid w:val="00F64AD8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0AB2"/>
    <w:rsid w:val="00FD1019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unhideWhenUsed/>
    <w:rsid w:val="00DD74C2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1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  <w:style w:type="paragraph" w:customStyle="1" w:styleId="25">
    <w:name w:val="Обычный2"/>
    <w:rsid w:val="00741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25"/>
    <w:next w:val="25"/>
    <w:rsid w:val="00741187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5"/>
    <w:next w:val="25"/>
    <w:rsid w:val="00741187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5"/>
    <w:next w:val="25"/>
    <w:rsid w:val="00741187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5"/>
    <w:next w:val="25"/>
    <w:rsid w:val="00741187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5"/>
    <w:next w:val="25"/>
    <w:rsid w:val="00741187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5"/>
    <w:next w:val="25"/>
    <w:rsid w:val="00741187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5"/>
    <w:next w:val="25"/>
    <w:rsid w:val="00741187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5"/>
    <w:next w:val="25"/>
    <w:rsid w:val="00741187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5"/>
    <w:next w:val="25"/>
    <w:rsid w:val="00741187"/>
    <w:pPr>
      <w:keepNext/>
      <w:outlineLvl w:val="8"/>
    </w:pPr>
    <w:rPr>
      <w:b/>
    </w:rPr>
  </w:style>
  <w:style w:type="paragraph" w:customStyle="1" w:styleId="36">
    <w:name w:val="Основной текст3"/>
    <w:basedOn w:val="25"/>
    <w:rsid w:val="00741187"/>
    <w:pPr>
      <w:jc w:val="both"/>
    </w:pPr>
    <w:rPr>
      <w:sz w:val="28"/>
    </w:rPr>
  </w:style>
  <w:style w:type="paragraph" w:customStyle="1" w:styleId="221">
    <w:name w:val="Основной текст 22"/>
    <w:basedOn w:val="25"/>
    <w:rsid w:val="00741187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5"/>
    <w:rsid w:val="00741187"/>
    <w:pPr>
      <w:ind w:firstLine="709"/>
      <w:jc w:val="both"/>
    </w:pPr>
    <w:rPr>
      <w:sz w:val="28"/>
    </w:rPr>
  </w:style>
  <w:style w:type="paragraph" w:customStyle="1" w:styleId="26">
    <w:name w:val="Верх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25"/>
    <w:rsid w:val="00741187"/>
    <w:pPr>
      <w:jc w:val="center"/>
    </w:pPr>
    <w:rPr>
      <w:b/>
      <w:sz w:val="28"/>
    </w:rPr>
  </w:style>
  <w:style w:type="paragraph" w:customStyle="1" w:styleId="322">
    <w:name w:val="Основной текст 32"/>
    <w:basedOn w:val="25"/>
    <w:rsid w:val="00741187"/>
    <w:pPr>
      <w:jc w:val="both"/>
    </w:pPr>
    <w:rPr>
      <w:sz w:val="26"/>
    </w:rPr>
  </w:style>
  <w:style w:type="character" w:customStyle="1" w:styleId="29">
    <w:name w:val="Основной шрифт абзаца2"/>
    <w:rsid w:val="00741187"/>
  </w:style>
  <w:style w:type="character" w:customStyle="1" w:styleId="2a">
    <w:name w:val="Номер страницы2"/>
    <w:basedOn w:val="29"/>
    <w:rsid w:val="00741187"/>
  </w:style>
  <w:style w:type="character" w:customStyle="1" w:styleId="2b">
    <w:name w:val="Гиперссылка2"/>
    <w:rsid w:val="00741187"/>
    <w:rPr>
      <w:color w:val="0000FF"/>
      <w:u w:val="single"/>
    </w:rPr>
  </w:style>
  <w:style w:type="paragraph" w:customStyle="1" w:styleId="111">
    <w:name w:val="Основной текст11"/>
    <w:basedOn w:val="a"/>
    <w:rsid w:val="00F16A20"/>
    <w:pPr>
      <w:jc w:val="both"/>
    </w:pPr>
    <w:rPr>
      <w:szCs w:val="20"/>
    </w:rPr>
  </w:style>
  <w:style w:type="paragraph" w:customStyle="1" w:styleId="43">
    <w:name w:val="Основной текст4"/>
    <w:basedOn w:val="a"/>
    <w:rsid w:val="00F16A20"/>
    <w:pPr>
      <w:jc w:val="both"/>
    </w:pPr>
    <w:rPr>
      <w:szCs w:val="20"/>
    </w:rPr>
  </w:style>
  <w:style w:type="paragraph" w:customStyle="1" w:styleId="53">
    <w:name w:val="Основной текст5"/>
    <w:basedOn w:val="a"/>
    <w:rsid w:val="00362859"/>
    <w:pPr>
      <w:jc w:val="both"/>
    </w:pPr>
    <w:rPr>
      <w:szCs w:val="20"/>
    </w:rPr>
  </w:style>
  <w:style w:type="numbering" w:customStyle="1" w:styleId="1b">
    <w:name w:val="Нет списка1"/>
    <w:next w:val="a2"/>
    <w:uiPriority w:val="99"/>
    <w:semiHidden/>
    <w:rsid w:val="006F3D56"/>
  </w:style>
  <w:style w:type="paragraph" w:customStyle="1" w:styleId="37">
    <w:name w:val="Обычный3"/>
    <w:rsid w:val="006F3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0">
    <w:name w:val="Заголовок 13"/>
    <w:basedOn w:val="37"/>
    <w:next w:val="37"/>
    <w:rsid w:val="006F3D56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7"/>
    <w:next w:val="37"/>
    <w:rsid w:val="006F3D56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7"/>
    <w:next w:val="37"/>
    <w:rsid w:val="006F3D56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7"/>
    <w:next w:val="37"/>
    <w:rsid w:val="006F3D56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7"/>
    <w:next w:val="37"/>
    <w:rsid w:val="006F3D56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7"/>
    <w:next w:val="37"/>
    <w:rsid w:val="006F3D56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7"/>
    <w:next w:val="37"/>
    <w:rsid w:val="006F3D56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7"/>
    <w:next w:val="37"/>
    <w:rsid w:val="006F3D56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7"/>
    <w:next w:val="37"/>
    <w:rsid w:val="006F3D56"/>
    <w:pPr>
      <w:keepNext/>
      <w:outlineLvl w:val="8"/>
    </w:pPr>
    <w:rPr>
      <w:b/>
    </w:rPr>
  </w:style>
  <w:style w:type="character" w:customStyle="1" w:styleId="38">
    <w:name w:val="Основной шрифт абзаца3"/>
    <w:rsid w:val="006F3D56"/>
  </w:style>
  <w:style w:type="paragraph" w:customStyle="1" w:styleId="64">
    <w:name w:val="Основной текст6"/>
    <w:basedOn w:val="37"/>
    <w:rsid w:val="006F3D56"/>
    <w:pPr>
      <w:jc w:val="both"/>
    </w:pPr>
    <w:rPr>
      <w:sz w:val="28"/>
    </w:rPr>
  </w:style>
  <w:style w:type="paragraph" w:customStyle="1" w:styleId="231">
    <w:name w:val="Основной текст 23"/>
    <w:basedOn w:val="37"/>
    <w:rsid w:val="006F3D56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7"/>
    <w:rsid w:val="006F3D56"/>
    <w:pPr>
      <w:ind w:firstLine="709"/>
      <w:jc w:val="both"/>
    </w:pPr>
    <w:rPr>
      <w:sz w:val="28"/>
    </w:rPr>
  </w:style>
  <w:style w:type="paragraph" w:customStyle="1" w:styleId="39">
    <w:name w:val="Верхний колонтитул3"/>
    <w:basedOn w:val="37"/>
    <w:rsid w:val="006F3D56"/>
    <w:pPr>
      <w:tabs>
        <w:tab w:val="center" w:pos="4677"/>
        <w:tab w:val="right" w:pos="9355"/>
      </w:tabs>
    </w:pPr>
  </w:style>
  <w:style w:type="paragraph" w:customStyle="1" w:styleId="3a">
    <w:name w:val="Нижний колонтитул3"/>
    <w:basedOn w:val="37"/>
    <w:rsid w:val="006F3D56"/>
    <w:pPr>
      <w:tabs>
        <w:tab w:val="center" w:pos="4677"/>
        <w:tab w:val="right" w:pos="9355"/>
      </w:tabs>
    </w:pPr>
  </w:style>
  <w:style w:type="character" w:customStyle="1" w:styleId="3b">
    <w:name w:val="Номер страницы3"/>
    <w:basedOn w:val="38"/>
    <w:rsid w:val="006F3D56"/>
  </w:style>
  <w:style w:type="paragraph" w:customStyle="1" w:styleId="3c">
    <w:name w:val="Название3"/>
    <w:basedOn w:val="37"/>
    <w:rsid w:val="006F3D56"/>
    <w:pPr>
      <w:jc w:val="center"/>
    </w:pPr>
    <w:rPr>
      <w:b/>
      <w:sz w:val="28"/>
    </w:rPr>
  </w:style>
  <w:style w:type="paragraph" w:customStyle="1" w:styleId="332">
    <w:name w:val="Основной текст 33"/>
    <w:basedOn w:val="37"/>
    <w:rsid w:val="006F3D56"/>
    <w:pPr>
      <w:jc w:val="both"/>
    </w:pPr>
    <w:rPr>
      <w:sz w:val="26"/>
    </w:rPr>
  </w:style>
  <w:style w:type="character" w:customStyle="1" w:styleId="3d">
    <w:name w:val="Гиперссылка3"/>
    <w:rsid w:val="006F3D56"/>
    <w:rPr>
      <w:color w:val="0000FF"/>
      <w:u w:val="single"/>
    </w:rPr>
  </w:style>
  <w:style w:type="character" w:styleId="afd">
    <w:name w:val="page number"/>
    <w:basedOn w:val="a0"/>
    <w:rsid w:val="006F3D56"/>
  </w:style>
  <w:style w:type="table" w:customStyle="1" w:styleId="1c">
    <w:name w:val="Сетка таблицы1"/>
    <w:basedOn w:val="a1"/>
    <w:next w:val="a3"/>
    <w:uiPriority w:val="39"/>
    <w:rsid w:val="006F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6F3D56"/>
    <w:rPr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6F3D56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2d">
    <w:name w:val="Body Text Indent 2"/>
    <w:basedOn w:val="a"/>
    <w:link w:val="2e"/>
    <w:uiPriority w:val="99"/>
    <w:semiHidden/>
    <w:unhideWhenUsed/>
    <w:rsid w:val="00490333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4903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unhideWhenUsed/>
    <w:rsid w:val="00DD74C2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1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  <w:style w:type="paragraph" w:customStyle="1" w:styleId="25">
    <w:name w:val="Обычный2"/>
    <w:rsid w:val="00741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25"/>
    <w:next w:val="25"/>
    <w:rsid w:val="00741187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5"/>
    <w:next w:val="25"/>
    <w:rsid w:val="00741187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5"/>
    <w:next w:val="25"/>
    <w:rsid w:val="00741187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5"/>
    <w:next w:val="25"/>
    <w:rsid w:val="00741187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5"/>
    <w:next w:val="25"/>
    <w:rsid w:val="00741187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5"/>
    <w:next w:val="25"/>
    <w:rsid w:val="00741187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5"/>
    <w:next w:val="25"/>
    <w:rsid w:val="00741187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5"/>
    <w:next w:val="25"/>
    <w:rsid w:val="00741187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5"/>
    <w:next w:val="25"/>
    <w:rsid w:val="00741187"/>
    <w:pPr>
      <w:keepNext/>
      <w:outlineLvl w:val="8"/>
    </w:pPr>
    <w:rPr>
      <w:b/>
    </w:rPr>
  </w:style>
  <w:style w:type="paragraph" w:customStyle="1" w:styleId="36">
    <w:name w:val="Основной текст3"/>
    <w:basedOn w:val="25"/>
    <w:rsid w:val="00741187"/>
    <w:pPr>
      <w:jc w:val="both"/>
    </w:pPr>
    <w:rPr>
      <w:sz w:val="28"/>
    </w:rPr>
  </w:style>
  <w:style w:type="paragraph" w:customStyle="1" w:styleId="221">
    <w:name w:val="Основной текст 22"/>
    <w:basedOn w:val="25"/>
    <w:rsid w:val="00741187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5"/>
    <w:rsid w:val="00741187"/>
    <w:pPr>
      <w:ind w:firstLine="709"/>
      <w:jc w:val="both"/>
    </w:pPr>
    <w:rPr>
      <w:sz w:val="28"/>
    </w:rPr>
  </w:style>
  <w:style w:type="paragraph" w:customStyle="1" w:styleId="26">
    <w:name w:val="Верх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25"/>
    <w:rsid w:val="00741187"/>
    <w:pPr>
      <w:jc w:val="center"/>
    </w:pPr>
    <w:rPr>
      <w:b/>
      <w:sz w:val="28"/>
    </w:rPr>
  </w:style>
  <w:style w:type="paragraph" w:customStyle="1" w:styleId="322">
    <w:name w:val="Основной текст 32"/>
    <w:basedOn w:val="25"/>
    <w:rsid w:val="00741187"/>
    <w:pPr>
      <w:jc w:val="both"/>
    </w:pPr>
    <w:rPr>
      <w:sz w:val="26"/>
    </w:rPr>
  </w:style>
  <w:style w:type="character" w:customStyle="1" w:styleId="29">
    <w:name w:val="Основной шрифт абзаца2"/>
    <w:rsid w:val="00741187"/>
  </w:style>
  <w:style w:type="character" w:customStyle="1" w:styleId="2a">
    <w:name w:val="Номер страницы2"/>
    <w:basedOn w:val="29"/>
    <w:rsid w:val="00741187"/>
  </w:style>
  <w:style w:type="character" w:customStyle="1" w:styleId="2b">
    <w:name w:val="Гиперссылка2"/>
    <w:rsid w:val="00741187"/>
    <w:rPr>
      <w:color w:val="0000FF"/>
      <w:u w:val="single"/>
    </w:rPr>
  </w:style>
  <w:style w:type="paragraph" w:customStyle="1" w:styleId="111">
    <w:name w:val="Основной текст11"/>
    <w:basedOn w:val="a"/>
    <w:rsid w:val="00F16A20"/>
    <w:pPr>
      <w:jc w:val="both"/>
    </w:pPr>
    <w:rPr>
      <w:szCs w:val="20"/>
    </w:rPr>
  </w:style>
  <w:style w:type="paragraph" w:customStyle="1" w:styleId="43">
    <w:name w:val="Основной текст4"/>
    <w:basedOn w:val="a"/>
    <w:rsid w:val="00F16A20"/>
    <w:pPr>
      <w:jc w:val="both"/>
    </w:pPr>
    <w:rPr>
      <w:szCs w:val="20"/>
    </w:rPr>
  </w:style>
  <w:style w:type="paragraph" w:customStyle="1" w:styleId="53">
    <w:name w:val="Основной текст5"/>
    <w:basedOn w:val="a"/>
    <w:rsid w:val="00362859"/>
    <w:pPr>
      <w:jc w:val="both"/>
    </w:pPr>
    <w:rPr>
      <w:szCs w:val="20"/>
    </w:rPr>
  </w:style>
  <w:style w:type="numbering" w:customStyle="1" w:styleId="1b">
    <w:name w:val="Нет списка1"/>
    <w:next w:val="a2"/>
    <w:uiPriority w:val="99"/>
    <w:semiHidden/>
    <w:rsid w:val="006F3D56"/>
  </w:style>
  <w:style w:type="paragraph" w:customStyle="1" w:styleId="37">
    <w:name w:val="Обычный3"/>
    <w:rsid w:val="006F3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0">
    <w:name w:val="Заголовок 13"/>
    <w:basedOn w:val="37"/>
    <w:next w:val="37"/>
    <w:rsid w:val="006F3D56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7"/>
    <w:next w:val="37"/>
    <w:rsid w:val="006F3D56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7"/>
    <w:next w:val="37"/>
    <w:rsid w:val="006F3D56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7"/>
    <w:next w:val="37"/>
    <w:rsid w:val="006F3D56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7"/>
    <w:next w:val="37"/>
    <w:rsid w:val="006F3D56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7"/>
    <w:next w:val="37"/>
    <w:rsid w:val="006F3D56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7"/>
    <w:next w:val="37"/>
    <w:rsid w:val="006F3D56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7"/>
    <w:next w:val="37"/>
    <w:rsid w:val="006F3D56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7"/>
    <w:next w:val="37"/>
    <w:rsid w:val="006F3D56"/>
    <w:pPr>
      <w:keepNext/>
      <w:outlineLvl w:val="8"/>
    </w:pPr>
    <w:rPr>
      <w:b/>
    </w:rPr>
  </w:style>
  <w:style w:type="character" w:customStyle="1" w:styleId="38">
    <w:name w:val="Основной шрифт абзаца3"/>
    <w:rsid w:val="006F3D56"/>
  </w:style>
  <w:style w:type="paragraph" w:customStyle="1" w:styleId="64">
    <w:name w:val="Основной текст6"/>
    <w:basedOn w:val="37"/>
    <w:rsid w:val="006F3D56"/>
    <w:pPr>
      <w:jc w:val="both"/>
    </w:pPr>
    <w:rPr>
      <w:sz w:val="28"/>
    </w:rPr>
  </w:style>
  <w:style w:type="paragraph" w:customStyle="1" w:styleId="231">
    <w:name w:val="Основной текст 23"/>
    <w:basedOn w:val="37"/>
    <w:rsid w:val="006F3D56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7"/>
    <w:rsid w:val="006F3D56"/>
    <w:pPr>
      <w:ind w:firstLine="709"/>
      <w:jc w:val="both"/>
    </w:pPr>
    <w:rPr>
      <w:sz w:val="28"/>
    </w:rPr>
  </w:style>
  <w:style w:type="paragraph" w:customStyle="1" w:styleId="39">
    <w:name w:val="Верхний колонтитул3"/>
    <w:basedOn w:val="37"/>
    <w:rsid w:val="006F3D56"/>
    <w:pPr>
      <w:tabs>
        <w:tab w:val="center" w:pos="4677"/>
        <w:tab w:val="right" w:pos="9355"/>
      </w:tabs>
    </w:pPr>
  </w:style>
  <w:style w:type="paragraph" w:customStyle="1" w:styleId="3a">
    <w:name w:val="Нижний колонтитул3"/>
    <w:basedOn w:val="37"/>
    <w:rsid w:val="006F3D56"/>
    <w:pPr>
      <w:tabs>
        <w:tab w:val="center" w:pos="4677"/>
        <w:tab w:val="right" w:pos="9355"/>
      </w:tabs>
    </w:pPr>
  </w:style>
  <w:style w:type="character" w:customStyle="1" w:styleId="3b">
    <w:name w:val="Номер страницы3"/>
    <w:basedOn w:val="38"/>
    <w:rsid w:val="006F3D56"/>
  </w:style>
  <w:style w:type="paragraph" w:customStyle="1" w:styleId="3c">
    <w:name w:val="Название3"/>
    <w:basedOn w:val="37"/>
    <w:rsid w:val="006F3D56"/>
    <w:pPr>
      <w:jc w:val="center"/>
    </w:pPr>
    <w:rPr>
      <w:b/>
      <w:sz w:val="28"/>
    </w:rPr>
  </w:style>
  <w:style w:type="paragraph" w:customStyle="1" w:styleId="332">
    <w:name w:val="Основной текст 33"/>
    <w:basedOn w:val="37"/>
    <w:rsid w:val="006F3D56"/>
    <w:pPr>
      <w:jc w:val="both"/>
    </w:pPr>
    <w:rPr>
      <w:sz w:val="26"/>
    </w:rPr>
  </w:style>
  <w:style w:type="character" w:customStyle="1" w:styleId="3d">
    <w:name w:val="Гиперссылка3"/>
    <w:rsid w:val="006F3D56"/>
    <w:rPr>
      <w:color w:val="0000FF"/>
      <w:u w:val="single"/>
    </w:rPr>
  </w:style>
  <w:style w:type="character" w:styleId="afd">
    <w:name w:val="page number"/>
    <w:basedOn w:val="a0"/>
    <w:rsid w:val="006F3D56"/>
  </w:style>
  <w:style w:type="table" w:customStyle="1" w:styleId="1c">
    <w:name w:val="Сетка таблицы1"/>
    <w:basedOn w:val="a1"/>
    <w:next w:val="a3"/>
    <w:uiPriority w:val="39"/>
    <w:rsid w:val="006F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6F3D56"/>
    <w:rPr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6F3D56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2d">
    <w:name w:val="Body Text Indent 2"/>
    <w:basedOn w:val="a"/>
    <w:link w:val="2e"/>
    <w:uiPriority w:val="99"/>
    <w:semiHidden/>
    <w:unhideWhenUsed/>
    <w:rsid w:val="00490333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4903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5478-CB9F-47A3-8BF8-838D32CB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user</cp:lastModifiedBy>
  <cp:revision>66</cp:revision>
  <cp:lastPrinted>2021-08-30T07:30:00Z</cp:lastPrinted>
  <dcterms:created xsi:type="dcterms:W3CDTF">2021-04-14T06:39:00Z</dcterms:created>
  <dcterms:modified xsi:type="dcterms:W3CDTF">2021-08-30T13:54:00Z</dcterms:modified>
</cp:coreProperties>
</file>